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56E" w:rsidRDefault="0006156E" w:rsidP="0006156E">
      <w:pPr>
        <w:pStyle w:val="1"/>
        <w:rPr>
          <w:b/>
          <w:kern w:val="0"/>
        </w:rPr>
      </w:pPr>
      <w:r>
        <w:rPr>
          <w:b/>
          <w:kern w:val="0"/>
        </w:rPr>
        <w:t>«Подросток и смысл жизни»</w:t>
      </w:r>
    </w:p>
    <w:p w:rsidR="0006156E" w:rsidRDefault="0006156E" w:rsidP="0006156E">
      <w:pPr>
        <w:pStyle w:val="3"/>
        <w:rPr>
          <w:kern w:val="0"/>
        </w:rPr>
      </w:pPr>
      <w:r>
        <w:rPr>
          <w:kern w:val="0"/>
        </w:rPr>
        <w:t>(роль семьи в формировании жизненных ценностей детей)</w:t>
      </w:r>
    </w:p>
    <w:p w:rsidR="0006156E" w:rsidRDefault="0006156E" w:rsidP="0006156E">
      <w:pPr>
        <w:pStyle w:val="a0"/>
      </w:pPr>
    </w:p>
    <w:p w:rsidR="0006156E" w:rsidRDefault="0006156E" w:rsidP="0006156E">
      <w:pPr>
        <w:pStyle w:val="a0"/>
        <w:jc w:val="right"/>
      </w:pPr>
      <w:r>
        <w:t>"Не воспитывайте детей, все равно они будут похожи на вас. Воспитывайте себя".</w:t>
      </w:r>
    </w:p>
    <w:p w:rsidR="0006156E" w:rsidRDefault="0006156E" w:rsidP="0006156E">
      <w:pPr>
        <w:pStyle w:val="a0"/>
        <w:jc w:val="right"/>
      </w:pPr>
      <w:r>
        <w:t>(английская пословица)</w:t>
      </w:r>
    </w:p>
    <w:p w:rsidR="0006156E" w:rsidRDefault="0006156E" w:rsidP="0006156E">
      <w:pPr>
        <w:pStyle w:val="a0"/>
      </w:pPr>
    </w:p>
    <w:p w:rsidR="0006156E" w:rsidRDefault="0006156E" w:rsidP="0006156E">
      <w:pPr>
        <w:pStyle w:val="a0"/>
      </w:pPr>
      <w:r>
        <w:t>Кто я? Зачем я? В чем смысл моего существования? Зачем я живу? Ради чего я живу? Приходит время, и каждый подросток начинает задавать себе и другим подобные вопросы. Это означает, что человек вышел из возраста детства и начал понимать самого себя, задумываться о том, как и зачем ему жить. Эти вопросы очень важны, и без нахождения своих, личных ответов на них трудно взрослеть, строить отношения с другими людьми.</w:t>
      </w:r>
    </w:p>
    <w:p w:rsidR="0006156E" w:rsidRDefault="0006156E" w:rsidP="0006156E">
      <w:pPr>
        <w:pStyle w:val="a0"/>
        <w:rPr>
          <w:szCs w:val="28"/>
        </w:rPr>
      </w:pPr>
      <w:r>
        <w:rPr>
          <w:szCs w:val="28"/>
        </w:rPr>
        <w:t>За одним и тем же термином «смысл жизни» скрываются различные понятия:</w:t>
      </w:r>
    </w:p>
    <w:p w:rsidR="0006156E" w:rsidRDefault="0006156E" w:rsidP="0006156E">
      <w:pPr>
        <w:pStyle w:val="a0"/>
        <w:ind w:left="143" w:firstLine="708"/>
        <w:rPr>
          <w:szCs w:val="28"/>
        </w:rPr>
      </w:pPr>
      <w:r>
        <w:rPr>
          <w:szCs w:val="28"/>
        </w:rPr>
        <w:t xml:space="preserve"> - предназначение человека, предназначение человечества;</w:t>
      </w:r>
    </w:p>
    <w:p w:rsidR="0006156E" w:rsidRDefault="0006156E" w:rsidP="0006156E">
      <w:pPr>
        <w:pStyle w:val="a0"/>
        <w:rPr>
          <w:szCs w:val="28"/>
        </w:rPr>
      </w:pPr>
      <w:r>
        <w:rPr>
          <w:szCs w:val="28"/>
        </w:rPr>
        <w:t>- смысл жизни как итог жизни;</w:t>
      </w:r>
    </w:p>
    <w:p w:rsidR="0006156E" w:rsidRDefault="0006156E" w:rsidP="0006156E">
      <w:pPr>
        <w:pStyle w:val="a0"/>
        <w:rPr>
          <w:szCs w:val="28"/>
        </w:rPr>
      </w:pPr>
      <w:r>
        <w:rPr>
          <w:szCs w:val="28"/>
        </w:rPr>
        <w:t>- смысл жизни отдельного человека.</w:t>
      </w:r>
    </w:p>
    <w:p w:rsidR="0006156E" w:rsidRDefault="0006156E" w:rsidP="0006156E">
      <w:pPr>
        <w:pStyle w:val="a0"/>
      </w:pPr>
      <w:r>
        <w:rPr>
          <w:szCs w:val="28"/>
        </w:rPr>
        <w:t xml:space="preserve"> </w:t>
      </w:r>
      <w:r>
        <w:t>Существует следующая классификация личных смыслов жизни.</w:t>
      </w:r>
    </w:p>
    <w:p w:rsidR="0006156E" w:rsidRDefault="0006156E" w:rsidP="0006156E">
      <w:pPr>
        <w:pStyle w:val="a0"/>
      </w:pPr>
      <w:r>
        <w:t xml:space="preserve">1. </w:t>
      </w:r>
      <w:r>
        <w:rPr>
          <w:i/>
        </w:rPr>
        <w:t>Альтруизм</w:t>
      </w:r>
      <w:r>
        <w:t xml:space="preserve"> (служение другим).</w:t>
      </w:r>
    </w:p>
    <w:p w:rsidR="0006156E" w:rsidRDefault="0006156E" w:rsidP="0006156E">
      <w:pPr>
        <w:pStyle w:val="a0"/>
      </w:pPr>
      <w:r>
        <w:t xml:space="preserve">Служить другим, проявлять милосердие и оказывал поддержку слабым и больным, воспитывать и наставлять детей, участвовать в благотворительности – эти цели дают ощущение смысла многим людям. </w:t>
      </w:r>
    </w:p>
    <w:p w:rsidR="0006156E" w:rsidRDefault="0006156E" w:rsidP="0006156E">
      <w:pPr>
        <w:pStyle w:val="a0"/>
      </w:pPr>
      <w:r>
        <w:t xml:space="preserve">2. </w:t>
      </w:r>
      <w:r>
        <w:rPr>
          <w:i/>
        </w:rPr>
        <w:t>Преданность делу</w:t>
      </w:r>
      <w:r>
        <w:t>.</w:t>
      </w:r>
    </w:p>
    <w:p w:rsidR="0006156E" w:rsidRDefault="0006156E" w:rsidP="0006156E">
      <w:pPr>
        <w:pStyle w:val="a0"/>
      </w:pPr>
      <w:r>
        <w:t xml:space="preserve">Приобщаясь к большому и значимому делу, человек чувствует себя значимым, нужным. Он работает на результат, который будет важен для мира и после его ухода из жизни. </w:t>
      </w:r>
    </w:p>
    <w:p w:rsidR="0006156E" w:rsidRDefault="0006156E" w:rsidP="0006156E">
      <w:pPr>
        <w:pStyle w:val="a0"/>
      </w:pPr>
      <w:r>
        <w:t xml:space="preserve">3. </w:t>
      </w:r>
      <w:r>
        <w:rPr>
          <w:i/>
        </w:rPr>
        <w:t>Творчество</w:t>
      </w:r>
      <w:r>
        <w:t>.</w:t>
      </w:r>
    </w:p>
    <w:p w:rsidR="0006156E" w:rsidRDefault="0006156E" w:rsidP="0006156E">
      <w:pPr>
        <w:pStyle w:val="a0"/>
      </w:pPr>
      <w:r>
        <w:t xml:space="preserve">Создание чего-то нового, отмеченного красотой или гармонией – источник смысла для большинства людей, обладающих тем или иным талантом. </w:t>
      </w:r>
    </w:p>
    <w:p w:rsidR="0006156E" w:rsidRDefault="0006156E" w:rsidP="0006156E">
      <w:pPr>
        <w:pStyle w:val="a0"/>
      </w:pPr>
      <w:r>
        <w:lastRenderedPageBreak/>
        <w:t xml:space="preserve">4. </w:t>
      </w:r>
      <w:r>
        <w:rPr>
          <w:i/>
        </w:rPr>
        <w:t>Гедонизм</w:t>
      </w:r>
      <w:r>
        <w:t xml:space="preserve"> _ когда смыслом жизни становится получение удовольствий. Наполненность жизни яркими событиями и переживаниями и придает ей значение и смысл. </w:t>
      </w:r>
    </w:p>
    <w:p w:rsidR="0006156E" w:rsidRDefault="0006156E" w:rsidP="0006156E">
      <w:pPr>
        <w:pStyle w:val="a0"/>
      </w:pPr>
      <w:r>
        <w:t xml:space="preserve">5. </w:t>
      </w:r>
      <w:r>
        <w:rPr>
          <w:i/>
        </w:rPr>
        <w:t>Саморазвитие.</w:t>
      </w:r>
    </w:p>
    <w:p w:rsidR="0006156E" w:rsidRDefault="0006156E" w:rsidP="0006156E">
      <w:pPr>
        <w:pStyle w:val="a0"/>
      </w:pPr>
      <w:r>
        <w:t xml:space="preserve">Саморазвитие, раскрытие своих талантов, самовыражение, самосовершенствование, раскрытие личного потенциала как главный смысл жизни. </w:t>
      </w:r>
    </w:p>
    <w:p w:rsidR="0006156E" w:rsidRDefault="0006156E" w:rsidP="0006156E">
      <w:pPr>
        <w:pStyle w:val="a0"/>
        <w:rPr>
          <w:b/>
        </w:rPr>
      </w:pPr>
      <w:r>
        <w:rPr>
          <w:bCs/>
          <w:shd w:val="clear" w:color="auto" w:fill="FFFFFF"/>
        </w:rPr>
        <w:t xml:space="preserve">Жизненные </w:t>
      </w:r>
      <w:proofErr w:type="gramStart"/>
      <w:r>
        <w:rPr>
          <w:bCs/>
          <w:shd w:val="clear" w:color="auto" w:fill="FFFFFF"/>
        </w:rPr>
        <w:t xml:space="preserve">ценности </w:t>
      </w:r>
      <w:r>
        <w:rPr>
          <w:shd w:val="clear" w:color="auto" w:fill="FFFFFF"/>
        </w:rPr>
        <w:t> -</w:t>
      </w:r>
      <w:proofErr w:type="gramEnd"/>
      <w:r>
        <w:rPr>
          <w:shd w:val="clear" w:color="auto" w:fill="FFFFFF"/>
        </w:rPr>
        <w:t xml:space="preserve">  </w:t>
      </w:r>
      <w:r>
        <w:rPr>
          <w:bCs/>
          <w:shd w:val="clear" w:color="auto" w:fill="FFFFFF"/>
        </w:rPr>
        <w:t xml:space="preserve">это </w:t>
      </w:r>
      <w:r>
        <w:rPr>
          <w:shd w:val="clear" w:color="auto" w:fill="FFFFFF"/>
        </w:rPr>
        <w:t> то, что люди считают наиболее важным в своей жизни. </w:t>
      </w:r>
      <w:r>
        <w:rPr>
          <w:bCs/>
          <w:shd w:val="clear" w:color="auto" w:fill="FFFFFF"/>
        </w:rPr>
        <w:t>Это</w:t>
      </w:r>
      <w:r>
        <w:rPr>
          <w:shd w:val="clear" w:color="auto" w:fill="FFFFFF"/>
        </w:rPr>
        <w:t> их убеждения, принципы, ориентиры.</w:t>
      </w:r>
    </w:p>
    <w:p w:rsidR="0006156E" w:rsidRDefault="0006156E" w:rsidP="0006156E">
      <w:pPr>
        <w:pStyle w:val="a0"/>
        <w:rPr>
          <w:rStyle w:val="a5"/>
          <w:shd w:val="clear" w:color="auto" w:fill="FFFFFF"/>
        </w:rPr>
      </w:pPr>
      <w:r>
        <w:rPr>
          <w:shd w:val="clear" w:color="auto" w:fill="FFFFFF"/>
        </w:rPr>
        <w:t>Именно на основе ценностей каждая личность делает свой собственный выбор в жизни. </w:t>
      </w:r>
      <w:r>
        <w:rPr>
          <w:rStyle w:val="a5"/>
          <w:b w:val="0"/>
          <w:shd w:val="clear" w:color="auto" w:fill="FFFFFF"/>
        </w:rPr>
        <w:t>Жизненные ценности оказывают существенное влияние на поведение и поступки человека, его социальную</w:t>
      </w:r>
      <w:r>
        <w:rPr>
          <w:rStyle w:val="a5"/>
          <w:shd w:val="clear" w:color="auto" w:fill="FFFFFF"/>
        </w:rPr>
        <w:t xml:space="preserve"> </w:t>
      </w:r>
      <w:r>
        <w:rPr>
          <w:rStyle w:val="a5"/>
          <w:b w:val="0"/>
          <w:shd w:val="clear" w:color="auto" w:fill="FFFFFF"/>
        </w:rPr>
        <w:t xml:space="preserve">позицию, </w:t>
      </w:r>
      <w:proofErr w:type="gramStart"/>
      <w:r>
        <w:rPr>
          <w:rStyle w:val="a5"/>
          <w:b w:val="0"/>
          <w:shd w:val="clear" w:color="auto" w:fill="FFFFFF"/>
        </w:rPr>
        <w:t>на  отношение</w:t>
      </w:r>
      <w:proofErr w:type="gramEnd"/>
      <w:r>
        <w:rPr>
          <w:rStyle w:val="a5"/>
          <w:b w:val="0"/>
          <w:shd w:val="clear" w:color="auto" w:fill="FFFFFF"/>
        </w:rPr>
        <w:t xml:space="preserve"> к себе и другим людям.</w:t>
      </w:r>
    </w:p>
    <w:p w:rsidR="0006156E" w:rsidRDefault="0006156E" w:rsidP="0006156E">
      <w:pPr>
        <w:pStyle w:val="a0"/>
      </w:pPr>
      <w:r>
        <w:t xml:space="preserve">              </w:t>
      </w:r>
      <w:r>
        <w:rPr>
          <w:i/>
        </w:rPr>
        <w:t>Типы жизненных ценностей</w:t>
      </w:r>
      <w:r>
        <w:t>:</w:t>
      </w:r>
    </w:p>
    <w:p w:rsidR="0006156E" w:rsidRDefault="0006156E" w:rsidP="0006156E">
      <w:pPr>
        <w:pStyle w:val="a0"/>
      </w:pPr>
      <w:r>
        <w:t>1) власть - социальный статус, доминирование над людьми и ресурсами;</w:t>
      </w:r>
    </w:p>
    <w:p w:rsidR="0006156E" w:rsidRDefault="0006156E" w:rsidP="0006156E">
      <w:pPr>
        <w:pStyle w:val="a0"/>
      </w:pPr>
      <w:r>
        <w:t>2) достижение - личный успех в соответствии с социальными стандартами;</w:t>
      </w:r>
    </w:p>
    <w:p w:rsidR="0006156E" w:rsidRDefault="0006156E" w:rsidP="0006156E">
      <w:pPr>
        <w:pStyle w:val="a0"/>
      </w:pPr>
      <w:r>
        <w:t>3) стимуляция — волнение и новизна;</w:t>
      </w:r>
    </w:p>
    <w:p w:rsidR="0006156E" w:rsidRDefault="0006156E" w:rsidP="0006156E">
      <w:pPr>
        <w:pStyle w:val="a0"/>
      </w:pPr>
      <w:r>
        <w:t>4) самостоятельность - самостоятельность мысли и действия;</w:t>
      </w:r>
    </w:p>
    <w:p w:rsidR="0006156E" w:rsidRDefault="0006156E" w:rsidP="0006156E">
      <w:pPr>
        <w:pStyle w:val="a0"/>
      </w:pPr>
      <w:r>
        <w:t>5) универсализм - понимание, терпимость и защита благополучия всех людей и природы;</w:t>
      </w:r>
    </w:p>
    <w:p w:rsidR="0006156E" w:rsidRDefault="0006156E" w:rsidP="0006156E">
      <w:pPr>
        <w:pStyle w:val="a0"/>
      </w:pPr>
      <w:r>
        <w:t>6) доброта — сохранение и повышение благополучия близких людей;</w:t>
      </w:r>
    </w:p>
    <w:p w:rsidR="0006156E" w:rsidRDefault="0006156E" w:rsidP="0006156E">
      <w:pPr>
        <w:pStyle w:val="a0"/>
      </w:pPr>
      <w:r>
        <w:t>7) традиция — уважение и ответственность за культурные и религиозные обычаи и идеи;</w:t>
      </w:r>
    </w:p>
    <w:p w:rsidR="0006156E" w:rsidRDefault="0006156E" w:rsidP="0006156E">
      <w:pPr>
        <w:pStyle w:val="a0"/>
      </w:pPr>
      <w:r>
        <w:t>8) конформность — сдерживание действий и побуждений, которые могут навредить другим и не соответствуют социальным ожиданиям;</w:t>
      </w:r>
    </w:p>
    <w:p w:rsidR="0006156E" w:rsidRDefault="0006156E" w:rsidP="0006156E">
      <w:pPr>
        <w:pStyle w:val="a0"/>
      </w:pPr>
      <w:r>
        <w:t>9) безопасность — безопасность и стабильность общества, отношений, и самого себя.</w:t>
      </w:r>
    </w:p>
    <w:p w:rsidR="0006156E" w:rsidRDefault="0006156E" w:rsidP="0006156E">
      <w:pPr>
        <w:pStyle w:val="a0"/>
        <w:rPr>
          <w:rStyle w:val="a5"/>
          <w:b w:val="0"/>
          <w:shd w:val="clear" w:color="auto" w:fill="FFFFFF"/>
        </w:rPr>
      </w:pPr>
    </w:p>
    <w:p w:rsidR="0006156E" w:rsidRDefault="0006156E" w:rsidP="0006156E">
      <w:pPr>
        <w:pStyle w:val="a0"/>
      </w:pPr>
      <w:r>
        <w:t xml:space="preserve">Человек не рождается с готовыми жизненными ценностями, а вырабатывает их в процессе приобретения социального опыта. Подростковый возраст является периодом интенсивного формирования системы жизненных ценностей, оказывающей влияние на становление характера и личности в целом. </w:t>
      </w:r>
    </w:p>
    <w:p w:rsidR="0006156E" w:rsidRDefault="0006156E" w:rsidP="0006156E">
      <w:pPr>
        <w:pStyle w:val="a0"/>
      </w:pPr>
      <w:r>
        <w:lastRenderedPageBreak/>
        <w:t>Дети усваивают, принимают ценности взрослых или отвергают их. Сегодня эти ценности в нашем обществе подвергаются решительному пересмотру. Происходит это в нестабильной социальной, экономической, экологической, психологической обстановке. Происходит увеличение ценности индивидуального человеческого существования и уменьшение ориентации на широкую человеческую общность.</w:t>
      </w:r>
    </w:p>
    <w:p w:rsidR="0006156E" w:rsidRDefault="0006156E" w:rsidP="0006156E">
      <w:pPr>
        <w:pStyle w:val="a0"/>
      </w:pPr>
      <w:r>
        <w:t>По - другому стали расставляться приоритеты ценностей: интересы личности, в большинстве случаев, ставятся выше интересов коллектива и общества. Наблюдается возрастание прагматических ценностей, достижения делового успеха и успеха в личной жизни, материального благосостояния. Приобретают, однозначно, положительное значение такие понятия как «предприимчивость», «конкурентоспособность» и т. п.</w:t>
      </w:r>
    </w:p>
    <w:p w:rsidR="0006156E" w:rsidRDefault="0006156E" w:rsidP="0006156E">
      <w:pPr>
        <w:pStyle w:val="a0"/>
      </w:pPr>
      <w:r>
        <w:t xml:space="preserve">  Положительные, в недалеком прошлом, качества </w:t>
      </w:r>
      <w:proofErr w:type="gramStart"/>
      <w:r>
        <w:t>личности  -</w:t>
      </w:r>
      <w:proofErr w:type="gramEnd"/>
      <w:r>
        <w:t xml:space="preserve"> «скромность», «альтруизм», «коллективизм» и другие, воспринимаются как нежелательные, или даже – отрицательные. </w:t>
      </w:r>
    </w:p>
    <w:p w:rsidR="0006156E" w:rsidRDefault="0006156E" w:rsidP="0006156E">
      <w:pPr>
        <w:pStyle w:val="a0"/>
      </w:pPr>
      <w:r>
        <w:t xml:space="preserve"> Родители, основные ценности которых сложились в социалистическом государстве, не всегда могут найти компромисс между усвоенными </w:t>
      </w:r>
      <w:proofErr w:type="gramStart"/>
      <w:r>
        <w:t>ранее  нравственными</w:t>
      </w:r>
      <w:proofErr w:type="gramEnd"/>
      <w:r>
        <w:t xml:space="preserve"> принципами и новой рыночной моралью. </w:t>
      </w:r>
    </w:p>
    <w:p w:rsidR="0006156E" w:rsidRDefault="0006156E" w:rsidP="0006156E">
      <w:pPr>
        <w:pStyle w:val="a0"/>
      </w:pPr>
    </w:p>
    <w:p w:rsidR="0006156E" w:rsidRDefault="0006156E" w:rsidP="0006156E">
      <w:pPr>
        <w:pStyle w:val="a0"/>
        <w:jc w:val="center"/>
        <w:rPr>
          <w:i/>
        </w:rPr>
      </w:pPr>
      <w:bookmarkStart w:id="0" w:name="_Hlk2452242"/>
      <w:r>
        <w:rPr>
          <w:i/>
        </w:rPr>
        <w:t xml:space="preserve">Факторы, влияющие на систему жизненных ценностей </w:t>
      </w:r>
    </w:p>
    <w:bookmarkEnd w:id="0"/>
    <w:p w:rsidR="0006156E" w:rsidRDefault="0006156E" w:rsidP="0006156E">
      <w:pPr>
        <w:pStyle w:val="a0"/>
      </w:pPr>
      <w:r>
        <w:t xml:space="preserve">1. </w:t>
      </w:r>
      <w:r>
        <w:rPr>
          <w:i/>
        </w:rPr>
        <w:t>Культурный опыт</w:t>
      </w:r>
      <w:r>
        <w:t xml:space="preserve">.  </w:t>
      </w:r>
    </w:p>
    <w:p w:rsidR="0006156E" w:rsidRDefault="0006156E" w:rsidP="0006156E">
      <w:pPr>
        <w:pStyle w:val="a0"/>
      </w:pPr>
      <w:r>
        <w:t>Человек изначально, с момента своего рождения, помещен в мир культуры. В этом мире накоплен и зафиксирован гигантский общечеловеческий опыт, который обеспечивает человека готовыми образцами.</w:t>
      </w:r>
    </w:p>
    <w:p w:rsidR="0006156E" w:rsidRDefault="0006156E" w:rsidP="0006156E">
      <w:pPr>
        <w:pStyle w:val="a0"/>
      </w:pPr>
      <w:r>
        <w:t xml:space="preserve">2. </w:t>
      </w:r>
      <w:r>
        <w:rPr>
          <w:i/>
        </w:rPr>
        <w:t>Моральные принципы.</w:t>
      </w:r>
      <w:r>
        <w:t xml:space="preserve"> </w:t>
      </w:r>
    </w:p>
    <w:p w:rsidR="0006156E" w:rsidRDefault="0006156E" w:rsidP="0006156E">
      <w:pPr>
        <w:pStyle w:val="a0"/>
      </w:pPr>
      <w:r>
        <w:t>В моральных принципах зафиксированы общие правила поведения, требования общественной дисциплины, предъявляемые ко множеству совершаемых людьми поступков.</w:t>
      </w:r>
    </w:p>
    <w:p w:rsidR="0006156E" w:rsidRDefault="0006156E" w:rsidP="0006156E">
      <w:pPr>
        <w:pStyle w:val="a0"/>
      </w:pPr>
      <w:r>
        <w:t xml:space="preserve">3. </w:t>
      </w:r>
      <w:r>
        <w:rPr>
          <w:i/>
        </w:rPr>
        <w:t>Личный опыт.</w:t>
      </w:r>
    </w:p>
    <w:p w:rsidR="0006156E" w:rsidRDefault="0006156E" w:rsidP="0006156E">
      <w:pPr>
        <w:pStyle w:val="a0"/>
      </w:pPr>
      <w:r>
        <w:t xml:space="preserve"> Этот фактор является самым значимым по степени влияния на формирование системы ценностей у человека, ведь большинство людей учатся на своих ошибках.</w:t>
      </w:r>
    </w:p>
    <w:p w:rsidR="0006156E" w:rsidRDefault="0006156E" w:rsidP="0006156E">
      <w:pPr>
        <w:pStyle w:val="a0"/>
      </w:pPr>
      <w:r>
        <w:t xml:space="preserve">4. </w:t>
      </w:r>
      <w:r>
        <w:rPr>
          <w:i/>
        </w:rPr>
        <w:t>Атмосфера внутрисемейных детско - родительских отношений</w:t>
      </w:r>
      <w:r>
        <w:t xml:space="preserve">.  Фактор отношений между детьми и родителями имеет длительный характер, поэтому является одним из важнейших по степени влияния на ребенка, и в частности - </w:t>
      </w:r>
      <w:r>
        <w:lastRenderedPageBreak/>
        <w:t xml:space="preserve">на его жизненные ценности. На ребенка воздействует вся внутрисемейная атмосфера, </w:t>
      </w:r>
      <w:proofErr w:type="gramStart"/>
      <w:r>
        <w:t>причем,  эффект</w:t>
      </w:r>
      <w:proofErr w:type="gramEnd"/>
      <w:r>
        <w:t xml:space="preserve"> этого  влияния  часто превышает все остальные.</w:t>
      </w:r>
    </w:p>
    <w:p w:rsidR="0006156E" w:rsidRDefault="0006156E" w:rsidP="0006156E">
      <w:pPr>
        <w:pStyle w:val="a0"/>
      </w:pPr>
      <w:r>
        <w:t xml:space="preserve">Несмотря на то, что внутрисемейные детско-родительские отношения являются лишь одной из составных </w:t>
      </w:r>
      <w:proofErr w:type="gramStart"/>
      <w:r>
        <w:t>частей  жизни</w:t>
      </w:r>
      <w:proofErr w:type="gramEnd"/>
      <w:r>
        <w:t xml:space="preserve">, их следует особенно  выделить, т. к. именно через семейную сферу ребенок впервые начинает понимать отношения человека с  окружающим миром.  </w:t>
      </w:r>
    </w:p>
    <w:p w:rsidR="0006156E" w:rsidRDefault="0006156E" w:rsidP="0006156E">
      <w:pPr>
        <w:pStyle w:val="a0"/>
      </w:pPr>
      <w:r>
        <w:t>Основной потребностью подростка является потребность быть взрослым, поэтому он стремится, прежде всего, усвоить те нормы, которые связаны в его сознании с взрослым поведением. Чем сильнее расхождение в обществе между пропагандируемыми нормами и реально действующими, тем вероятнее, что подросток будет ориентирован на те нормы, которыми на самом деле руководствуются значимые взрослые, прежде всего, родители, в своем каждодневном поведении, чем на официально декларируемые.</w:t>
      </w:r>
    </w:p>
    <w:p w:rsidR="0006156E" w:rsidRDefault="0006156E" w:rsidP="0006156E">
      <w:pPr>
        <w:pStyle w:val="a0"/>
      </w:pPr>
      <w:r>
        <w:rPr>
          <w:szCs w:val="28"/>
        </w:rPr>
        <w:t xml:space="preserve">Подросток погружен в семейные отношения, поэтому семья является для него наиболее существенным фактором в формировании его жизненных ценностей. Семья представляет собой уникальный институт социализации, поскольку ее невозможно заменить никакой другой социальной группой. </w:t>
      </w:r>
    </w:p>
    <w:p w:rsidR="0006156E" w:rsidRDefault="0006156E" w:rsidP="0006156E">
      <w:pPr>
        <w:pStyle w:val="a0"/>
      </w:pPr>
      <w:r>
        <w:t>Родители используют те методы и средства воспитания, которые помогают внедрить в сознание ребенка необходимую систему норм, приобщить его к определенным ценностям. Для достижения этой цели они поощряют или наказывают его, стремятся быть образцом для подражания. Помимо сознательного целенаправленного воспитания, которое дают ему родители, на ребенка воздействует вся внутрисемейная атмосфера.</w:t>
      </w:r>
    </w:p>
    <w:p w:rsidR="0006156E" w:rsidRDefault="0006156E" w:rsidP="0006156E">
      <w:pPr>
        <w:pStyle w:val="a0"/>
        <w:rPr>
          <w:i/>
        </w:rPr>
      </w:pPr>
      <w:r>
        <w:rPr>
          <w:i/>
        </w:rPr>
        <w:t xml:space="preserve">Основные факторы, определяющие влияние семьи на формирование ценностной системы личности: </w:t>
      </w:r>
    </w:p>
    <w:p w:rsidR="0006156E" w:rsidRDefault="0006156E" w:rsidP="0006156E">
      <w:pPr>
        <w:pStyle w:val="a0"/>
        <w:numPr>
          <w:ilvl w:val="0"/>
          <w:numId w:val="1"/>
        </w:numPr>
        <w:spacing w:after="0"/>
        <w:jc w:val="both"/>
      </w:pPr>
      <w:r>
        <w:t xml:space="preserve">структура семьи (полный или неполный состав, наличие братьев и сестер, старших родителей); </w:t>
      </w:r>
    </w:p>
    <w:p w:rsidR="0006156E" w:rsidRDefault="0006156E" w:rsidP="0006156E">
      <w:pPr>
        <w:pStyle w:val="a0"/>
        <w:numPr>
          <w:ilvl w:val="0"/>
          <w:numId w:val="1"/>
        </w:numPr>
        <w:spacing w:after="0"/>
        <w:jc w:val="both"/>
      </w:pPr>
      <w:r>
        <w:t xml:space="preserve">типы воспитания и стили родительского поведения; </w:t>
      </w:r>
    </w:p>
    <w:p w:rsidR="0006156E" w:rsidRDefault="0006156E" w:rsidP="0006156E">
      <w:pPr>
        <w:pStyle w:val="a0"/>
        <w:numPr>
          <w:ilvl w:val="0"/>
          <w:numId w:val="1"/>
        </w:numPr>
        <w:spacing w:after="0"/>
        <w:jc w:val="both"/>
      </w:pPr>
      <w:r>
        <w:t xml:space="preserve">конфликтный или неконфликтный характер взаимоотношений между родителями; </w:t>
      </w:r>
    </w:p>
    <w:p w:rsidR="0006156E" w:rsidRDefault="0006156E" w:rsidP="0006156E">
      <w:pPr>
        <w:pStyle w:val="a0"/>
        <w:numPr>
          <w:ilvl w:val="0"/>
          <w:numId w:val="1"/>
        </w:numPr>
        <w:spacing w:after="0"/>
        <w:jc w:val="both"/>
      </w:pPr>
      <w:r>
        <w:t xml:space="preserve">социальный статус, уровень образования и доходов родителей; </w:t>
      </w:r>
    </w:p>
    <w:p w:rsidR="0006156E" w:rsidRDefault="0006156E" w:rsidP="0006156E">
      <w:pPr>
        <w:pStyle w:val="a0"/>
        <w:numPr>
          <w:ilvl w:val="0"/>
          <w:numId w:val="1"/>
        </w:numPr>
        <w:spacing w:after="0"/>
        <w:jc w:val="both"/>
      </w:pPr>
      <w:r>
        <w:t>социокультурные, религиозные и этнические корни семьи.</w:t>
      </w:r>
    </w:p>
    <w:p w:rsidR="0006156E" w:rsidRDefault="0006156E" w:rsidP="0006156E">
      <w:pPr>
        <w:pStyle w:val="a0"/>
        <w:numPr>
          <w:ilvl w:val="0"/>
          <w:numId w:val="1"/>
        </w:numPr>
        <w:spacing w:after="0"/>
        <w:jc w:val="both"/>
      </w:pPr>
      <w:r>
        <w:t>система морально – нравственных и этических ценностей.</w:t>
      </w:r>
    </w:p>
    <w:p w:rsidR="0006156E" w:rsidRDefault="0006156E" w:rsidP="0006156E">
      <w:pPr>
        <w:pStyle w:val="a0"/>
        <w:rPr>
          <w:b/>
        </w:rPr>
      </w:pPr>
    </w:p>
    <w:p w:rsidR="0006156E" w:rsidRDefault="0006156E" w:rsidP="0006156E">
      <w:pPr>
        <w:pStyle w:val="a0"/>
      </w:pPr>
      <w:r>
        <w:t xml:space="preserve">Выделяют </w:t>
      </w:r>
      <w:proofErr w:type="gramStart"/>
      <w:r>
        <w:t>следующие  стили</w:t>
      </w:r>
      <w:proofErr w:type="gramEnd"/>
      <w:r>
        <w:t xml:space="preserve"> семейного воспитания: </w:t>
      </w:r>
    </w:p>
    <w:p w:rsidR="0006156E" w:rsidRDefault="0006156E" w:rsidP="0006156E">
      <w:pPr>
        <w:pStyle w:val="a0"/>
      </w:pPr>
      <w:r>
        <w:rPr>
          <w:i/>
        </w:rPr>
        <w:lastRenderedPageBreak/>
        <w:t>1. Авторитарный стиль</w:t>
      </w:r>
      <w:r>
        <w:t xml:space="preserve"> - характеризуется тем, что все решения принимают родители, считающие, что ребенок во всем должен подчиняться их воле, авторитету.</w:t>
      </w:r>
    </w:p>
    <w:p w:rsidR="0006156E" w:rsidRDefault="0006156E" w:rsidP="0006156E">
      <w:pPr>
        <w:pStyle w:val="a0"/>
      </w:pPr>
      <w:r>
        <w:t>Родители ограничивают самостоятельность ребенка, не считают нужным как-то обосновывать свои требования, сопровождая их жестким контролем, суровыми запретами, выговорами, иногда, и физическими наказаниями. В подростковом возрасте авторитарность родителей порождает конфликты и враждебность.</w:t>
      </w:r>
    </w:p>
    <w:p w:rsidR="0006156E" w:rsidRDefault="0006156E" w:rsidP="0006156E">
      <w:pPr>
        <w:pStyle w:val="a0"/>
      </w:pPr>
      <w:r>
        <w:t>При таком воспитании у детей формируется лишь механизм внешнего контроля, основанный на чувстве вины или страха перед наказанием, и как только угроза наказания извне исчезает, поведение подростка может стать потенциально антиобщественным. Авторитарные отношения исключают душевную близость с детьми, поэтому между ними и родителями редко возникает чувство привязанности.</w:t>
      </w:r>
    </w:p>
    <w:p w:rsidR="0006156E" w:rsidRDefault="0006156E" w:rsidP="0006156E">
      <w:pPr>
        <w:pStyle w:val="a0"/>
      </w:pPr>
    </w:p>
    <w:p w:rsidR="0006156E" w:rsidRDefault="0006156E" w:rsidP="0006156E">
      <w:pPr>
        <w:pStyle w:val="a0"/>
      </w:pPr>
      <w:r>
        <w:rPr>
          <w:i/>
        </w:rPr>
        <w:t>2. Попустительский стиль, при котором</w:t>
      </w:r>
      <w:r>
        <w:t xml:space="preserve"> ребенок должным образом не направляется родителями, практически не знает запретов и ограничений или не выполняет указаний родителей, для которых характерно неумение, неспособность или нежелание руководить детьми.</w:t>
      </w:r>
    </w:p>
    <w:p w:rsidR="0006156E" w:rsidRDefault="0006156E" w:rsidP="0006156E">
      <w:pPr>
        <w:pStyle w:val="a0"/>
      </w:pPr>
      <w:r>
        <w:t>Становясь более взрослыми, такие подростки конфликтуют с теми, кто не потакает им, они не способны учитывать интересы других людей, устанавливать прочные эмоциональные связи, не готовы к ограничениям и ответственности. С другой стороны, воспринимая недостаток руководства со стороны родителей как проявление равнодушия и эмоционального отторжения, дети чувствуют страх и неуверенность.</w:t>
      </w:r>
    </w:p>
    <w:p w:rsidR="0006156E" w:rsidRDefault="0006156E" w:rsidP="0006156E">
      <w:pPr>
        <w:pStyle w:val="a0"/>
      </w:pPr>
      <w:r>
        <w:t>Неспособность семьи контролировать поведение подростка может привести к вовлечению его в асоциальные группы, поскольку психологические механизмы, необходимые для самостоятельного, ответственного поведения в обществе, у него не сформировались.</w:t>
      </w:r>
    </w:p>
    <w:p w:rsidR="0006156E" w:rsidRDefault="0006156E" w:rsidP="0006156E">
      <w:pPr>
        <w:pStyle w:val="a0"/>
      </w:pPr>
    </w:p>
    <w:p w:rsidR="0006156E" w:rsidRDefault="0006156E" w:rsidP="0006156E">
      <w:pPr>
        <w:pStyle w:val="a0"/>
        <w:rPr>
          <w:i/>
        </w:rPr>
      </w:pPr>
      <w:r>
        <w:t xml:space="preserve">3. </w:t>
      </w:r>
      <w:r>
        <w:rPr>
          <w:i/>
        </w:rPr>
        <w:t>Индифферентный (безразличный, равнодушный) стиль воспитания.</w:t>
      </w:r>
    </w:p>
    <w:p w:rsidR="0006156E" w:rsidRDefault="0006156E" w:rsidP="0006156E">
      <w:pPr>
        <w:pStyle w:val="a0"/>
      </w:pPr>
      <w:r>
        <w:t xml:space="preserve">Данный тип семейных взаимоотношений характеризуется отсутствием требований, реакций на потребности ребенка, а также близкого общения с ним. Родители, использующие этот стиль воспитания, хоть и удовлетворяют все главные потребности ребенка, в целом, далеки от его жизни, им в определенной степени безразлично, что происходит с ребенком. Родители либо очень заняты на работе, либо ведут активный образ жизни, либо просто </w:t>
      </w:r>
      <w:r>
        <w:lastRenderedPageBreak/>
        <w:t>поглощены собственными проблемами. Дети в индифферентных семьях вырастают замкнутыми, отчужденными, неуверенными в себе; очень часто у них проявляется склонность к асоциальному и агрессивному поведению.</w:t>
      </w:r>
    </w:p>
    <w:p w:rsidR="0006156E" w:rsidRDefault="0006156E" w:rsidP="0006156E">
      <w:pPr>
        <w:pStyle w:val="a0"/>
      </w:pPr>
    </w:p>
    <w:p w:rsidR="0006156E" w:rsidRDefault="0006156E" w:rsidP="0006156E">
      <w:pPr>
        <w:pStyle w:val="a0"/>
      </w:pPr>
      <w:r>
        <w:rPr>
          <w:i/>
        </w:rPr>
        <w:t xml:space="preserve">4. </w:t>
      </w:r>
      <w:proofErr w:type="gramStart"/>
      <w:r>
        <w:rPr>
          <w:i/>
        </w:rPr>
        <w:t>Авторитетный  стиль</w:t>
      </w:r>
      <w:proofErr w:type="gramEnd"/>
      <w:r>
        <w:t xml:space="preserve"> - характеризуется поощрением родителями личной ответственности и самостоятельности своих детей в соответствии с их возрастными возможностями.</w:t>
      </w:r>
    </w:p>
    <w:p w:rsidR="0006156E" w:rsidRDefault="0006156E" w:rsidP="0006156E">
      <w:pPr>
        <w:pStyle w:val="a0"/>
      </w:pPr>
      <w:r>
        <w:t xml:space="preserve">Подростки включены в обсуждение семейных проблем, участвуют в принятии решений, выслушивают и обсуждают мнение и советы родителей. Родители требуют от детей осмысленного поведения и стараются помочь им, чутко относясь к их запросам. При этом родители проявляют твердость, заботятся о справедливости и последовательном соблюдении дисциплины, что </w:t>
      </w:r>
      <w:proofErr w:type="gramStart"/>
      <w:r>
        <w:t>формирует  ответственное</w:t>
      </w:r>
      <w:proofErr w:type="gramEnd"/>
      <w:r>
        <w:t xml:space="preserve"> социальное поведение.</w:t>
      </w:r>
    </w:p>
    <w:p w:rsidR="0006156E" w:rsidRDefault="0006156E" w:rsidP="0006156E">
      <w:pPr>
        <w:pStyle w:val="a0"/>
      </w:pPr>
      <w:r>
        <w:t xml:space="preserve">Семейное воспитание несет в себе </w:t>
      </w:r>
      <w:r>
        <w:rPr>
          <w:i/>
        </w:rPr>
        <w:t>элементы ценностей родителей, которые транслируют их через реализуемый стиль воспитания</w:t>
      </w:r>
      <w:r>
        <w:t>.</w:t>
      </w:r>
    </w:p>
    <w:p w:rsidR="0006156E" w:rsidRDefault="0006156E" w:rsidP="0006156E">
      <w:pPr>
        <w:pStyle w:val="a0"/>
      </w:pPr>
      <w:r>
        <w:t xml:space="preserve">1. Жизненные ценности подростков </w:t>
      </w:r>
      <w:r>
        <w:rPr>
          <w:i/>
        </w:rPr>
        <w:t>из авторитарных семей</w:t>
      </w:r>
      <w:r>
        <w:t xml:space="preserve">, в которых атмосфера жесткости и контроля со стороны родителей ограничивает их в развитии, не создает условия для </w:t>
      </w:r>
      <w:proofErr w:type="gramStart"/>
      <w:r>
        <w:t>самосовершенствования,  противоречивы</w:t>
      </w:r>
      <w:proofErr w:type="gramEnd"/>
      <w:r>
        <w:t xml:space="preserve">. </w:t>
      </w:r>
    </w:p>
    <w:p w:rsidR="0006156E" w:rsidRDefault="0006156E" w:rsidP="0006156E">
      <w:pPr>
        <w:pStyle w:val="a0"/>
      </w:pPr>
      <w:r>
        <w:t>С одной стороны, они выбирают то, чего им не дает семья, с другой стороны, выбирают те ценности, которые сформировались у подростков под влиянием родителей. Среди ценностей наиболее приоритетными являются счастливая семейная жизнь, любовь, материально обеспеченная жизнь, свобода, смелость в отстаивании своего мнения, своих взглядов, непримиримость к недостаткам в себе и в других.</w:t>
      </w:r>
    </w:p>
    <w:p w:rsidR="0006156E" w:rsidRDefault="0006156E" w:rsidP="0006156E">
      <w:pPr>
        <w:pStyle w:val="a0"/>
      </w:pPr>
    </w:p>
    <w:p w:rsidR="0006156E" w:rsidRDefault="0006156E" w:rsidP="0006156E">
      <w:pPr>
        <w:pStyle w:val="a0"/>
      </w:pPr>
      <w:r>
        <w:t xml:space="preserve"> 2. Жизненные ценности подростков, живущие </w:t>
      </w:r>
      <w:r>
        <w:rPr>
          <w:i/>
        </w:rPr>
        <w:t>в семьях с попустительским отношением,</w:t>
      </w:r>
      <w:r>
        <w:t xml:space="preserve"> формируются по принципу вседозволенности. Жизненные </w:t>
      </w:r>
      <w:proofErr w:type="gramStart"/>
      <w:r>
        <w:t>ценности  подростков</w:t>
      </w:r>
      <w:proofErr w:type="gramEnd"/>
      <w:r>
        <w:t xml:space="preserve"> из таких семей формируются исходя из того, что главная ценность — это сам подросток, его свобода, независимость. Подростку необходимо постоянно быть в центре внимания всего общества, чтобы «весь мир кружился вокруг них».</w:t>
      </w:r>
    </w:p>
    <w:p w:rsidR="0006156E" w:rsidRDefault="0006156E" w:rsidP="0006156E">
      <w:pPr>
        <w:pStyle w:val="a0"/>
      </w:pPr>
      <w:r>
        <w:t xml:space="preserve"> Приоритет ценности «гедонизм» означает стремление к наслаждению и чувственным удовольствиям, что может являться следствием относительно свободного </w:t>
      </w:r>
      <w:proofErr w:type="gramStart"/>
      <w:r>
        <w:t>подхода  родителей</w:t>
      </w:r>
      <w:proofErr w:type="gramEnd"/>
      <w:r>
        <w:t xml:space="preserve"> в таких семьях к удовлетворению базовых потребностей подростков. В целом, подростков из таких семей можно охарактеризовать как избегающих ответственности, инфантильных. Им свойствен страх реальной деятельности и достижений.</w:t>
      </w:r>
    </w:p>
    <w:p w:rsidR="0006156E" w:rsidRDefault="0006156E" w:rsidP="0006156E">
      <w:pPr>
        <w:pStyle w:val="a0"/>
      </w:pPr>
    </w:p>
    <w:p w:rsidR="0006156E" w:rsidRDefault="0006156E" w:rsidP="0006156E">
      <w:pPr>
        <w:pStyle w:val="a0"/>
      </w:pPr>
      <w:r>
        <w:t xml:space="preserve">3. Подростки, чьи родители предпочитают </w:t>
      </w:r>
      <w:r>
        <w:rPr>
          <w:i/>
        </w:rPr>
        <w:t>индифферентный, равнодушный стиль воспитания</w:t>
      </w:r>
      <w:r>
        <w:t xml:space="preserve">, привержены таким ценностям, как «доброта», «безопасность», «конформизм». </w:t>
      </w:r>
    </w:p>
    <w:p w:rsidR="0006156E" w:rsidRDefault="0006156E" w:rsidP="0006156E">
      <w:pPr>
        <w:pStyle w:val="a0"/>
      </w:pPr>
      <w:r>
        <w:t xml:space="preserve">Влияние семьи на жизненные ценности подростков данной группы велико, их ценности формируются исходя из той обстановки, в которой они живут, поэтому они стремятся к тому, чего им не хватает. Из-за родительской холодности такие подростки не понимают, любят ли их родители, как к ним относятся другие люди в целом. Значимость ценностей «доброта», «безопасность» может быть следствием неудовлетворенной потребности эмоционального принятия родителями. </w:t>
      </w:r>
    </w:p>
    <w:p w:rsidR="0006156E" w:rsidRDefault="0006156E" w:rsidP="0006156E">
      <w:pPr>
        <w:pStyle w:val="a0"/>
      </w:pPr>
      <w:r>
        <w:t xml:space="preserve">4. Подростки из семей с </w:t>
      </w:r>
      <w:r>
        <w:rPr>
          <w:i/>
        </w:rPr>
        <w:t>авторитетным стилем воспитания</w:t>
      </w:r>
      <w:r>
        <w:t xml:space="preserve"> выбирают следующие ценности: «власть», «достижение», «самостоятельность». </w:t>
      </w:r>
    </w:p>
    <w:p w:rsidR="0006156E" w:rsidRDefault="0006156E" w:rsidP="0006156E">
      <w:pPr>
        <w:pStyle w:val="a0"/>
      </w:pPr>
      <w:r>
        <w:t xml:space="preserve">Это говорит о том, что, помимо направленности на высокий социальный статус, доминирование над людьми и социальную успешность, их характеризует стремление к самостоятельности. Также их характеризует высокий уровень самооценки и самопринятия, самоконтроля, готовности к соблюдению социальных правил и норм. Наиболее приоритетными ценностями являются «жизненная мудрость», «наличие хороших и верных друзей», «познание», «счастливая семейная жизнь», «счастье других», «образованность», «эффективность в делах». Подростки перенимают ценности от родителей и вырабатывают свои под влиянием той благотворной атмосферы, которую создают родители. </w:t>
      </w:r>
    </w:p>
    <w:p w:rsidR="0006156E" w:rsidRDefault="0006156E" w:rsidP="0006156E">
      <w:pPr>
        <w:pStyle w:val="a0"/>
      </w:pPr>
    </w:p>
    <w:p w:rsidR="0006156E" w:rsidRDefault="0006156E" w:rsidP="0006156E">
      <w:pPr>
        <w:pStyle w:val="a0"/>
      </w:pPr>
      <w:r>
        <w:t xml:space="preserve">5. Жизненные ценности подростков, </w:t>
      </w:r>
      <w:r>
        <w:rPr>
          <w:i/>
        </w:rPr>
        <w:t xml:space="preserve">живущих в неполных семьях (без отца), </w:t>
      </w:r>
      <w:r>
        <w:t xml:space="preserve">формируются под влиянием этого обстоятельства. Поэтому среди ценностей они выбирают любовь отца, наличие любимого человека, </w:t>
      </w:r>
      <w:proofErr w:type="gramStart"/>
      <w:r>
        <w:t>верность,  или</w:t>
      </w:r>
      <w:proofErr w:type="gramEnd"/>
      <w:r>
        <w:t xml:space="preserve"> то, чего им не хватает в жизни, но к чему они так стремятся. </w:t>
      </w:r>
    </w:p>
    <w:p w:rsidR="0006156E" w:rsidRDefault="0006156E" w:rsidP="0006156E">
      <w:pPr>
        <w:pStyle w:val="a0"/>
      </w:pPr>
    </w:p>
    <w:p w:rsidR="0006156E" w:rsidRDefault="0006156E" w:rsidP="0006156E">
      <w:pPr>
        <w:pStyle w:val="a0"/>
      </w:pPr>
      <w:r>
        <w:t>6. Жизненные ценности подростков, живущих в деградирующих семьях (</w:t>
      </w:r>
      <w:proofErr w:type="gramStart"/>
      <w:r>
        <w:t>например,  в</w:t>
      </w:r>
      <w:proofErr w:type="gramEnd"/>
      <w:r>
        <w:t xml:space="preserve"> семьях алкоголиков),  формируются либо такие же, как и в семье, либо полностью противоположны: подростки хотят выбраться из той атмосферы, в которой они живут, которая убивает в них личность, собственное достоинство. Они стремятся жить в нормальной благополучной семье, в достатке, мире и согласии.</w:t>
      </w:r>
    </w:p>
    <w:p w:rsidR="0006156E" w:rsidRDefault="0006156E" w:rsidP="0006156E">
      <w:pPr>
        <w:pStyle w:val="a0"/>
      </w:pPr>
      <w:r>
        <w:t xml:space="preserve"> </w:t>
      </w:r>
    </w:p>
    <w:p w:rsidR="0006156E" w:rsidRDefault="0006156E" w:rsidP="0006156E">
      <w:pPr>
        <w:pStyle w:val="a0"/>
        <w:ind w:firstLine="708"/>
      </w:pPr>
      <w:r>
        <w:lastRenderedPageBreak/>
        <w:t xml:space="preserve">Говоря о семейных факторах, влияющих на </w:t>
      </w:r>
      <w:proofErr w:type="gramStart"/>
      <w:r>
        <w:t>формирование  жизненных</w:t>
      </w:r>
      <w:proofErr w:type="gramEnd"/>
      <w:r>
        <w:t xml:space="preserve"> ценностей подростков, стоит обратить внимание на  еще один немаловажный фактор – родительские установки, своеобразные «послания», «семейный код общения», значимые принципы, которые передаются родителями и усваиваются детьми с рождения. Родительские установки формируют у подростков те нормы и правила, которыми он будет руководствоваться в своей жизни:</w:t>
      </w:r>
    </w:p>
    <w:p w:rsidR="0006156E" w:rsidRDefault="0006156E" w:rsidP="0006156E">
      <w:pPr>
        <w:pStyle w:val="a0"/>
        <w:numPr>
          <w:ilvl w:val="0"/>
          <w:numId w:val="2"/>
        </w:numPr>
        <w:spacing w:after="0"/>
        <w:jc w:val="both"/>
      </w:pPr>
      <w:r>
        <w:t>«Успех любой ценой»</w:t>
      </w:r>
    </w:p>
    <w:p w:rsidR="0006156E" w:rsidRDefault="0006156E" w:rsidP="0006156E">
      <w:pPr>
        <w:pStyle w:val="a0"/>
        <w:numPr>
          <w:ilvl w:val="0"/>
          <w:numId w:val="2"/>
        </w:numPr>
        <w:spacing w:after="0"/>
        <w:jc w:val="both"/>
      </w:pPr>
      <w:r>
        <w:t>«Цель оправдывает средства»</w:t>
      </w:r>
    </w:p>
    <w:p w:rsidR="0006156E" w:rsidRDefault="0006156E" w:rsidP="0006156E">
      <w:pPr>
        <w:pStyle w:val="a0"/>
        <w:numPr>
          <w:ilvl w:val="0"/>
          <w:numId w:val="2"/>
        </w:numPr>
        <w:spacing w:after="0"/>
        <w:jc w:val="both"/>
      </w:pPr>
      <w:r>
        <w:t>«Моя хата с краю»</w:t>
      </w:r>
    </w:p>
    <w:p w:rsidR="0006156E" w:rsidRDefault="0006156E" w:rsidP="0006156E">
      <w:pPr>
        <w:pStyle w:val="a0"/>
        <w:numPr>
          <w:ilvl w:val="0"/>
          <w:numId w:val="2"/>
        </w:numPr>
        <w:spacing w:after="0"/>
        <w:jc w:val="both"/>
      </w:pPr>
      <w:r>
        <w:t>«Не имей сто рублей, а имей сто друзей»</w:t>
      </w:r>
    </w:p>
    <w:p w:rsidR="0006156E" w:rsidRDefault="0006156E" w:rsidP="0006156E">
      <w:pPr>
        <w:pStyle w:val="a0"/>
        <w:numPr>
          <w:ilvl w:val="0"/>
          <w:numId w:val="2"/>
        </w:numPr>
        <w:spacing w:after="0"/>
        <w:jc w:val="both"/>
      </w:pPr>
      <w:r>
        <w:t>«Не в деньгах счастье»</w:t>
      </w:r>
    </w:p>
    <w:p w:rsidR="0006156E" w:rsidRDefault="0006156E" w:rsidP="0006156E">
      <w:pPr>
        <w:pStyle w:val="a0"/>
        <w:numPr>
          <w:ilvl w:val="0"/>
          <w:numId w:val="2"/>
        </w:numPr>
        <w:spacing w:after="0"/>
        <w:jc w:val="both"/>
      </w:pPr>
      <w:r>
        <w:t>«Мир жесток, в нем никому нельзя доверять»</w:t>
      </w:r>
    </w:p>
    <w:p w:rsidR="0006156E" w:rsidRDefault="0006156E" w:rsidP="0006156E">
      <w:pPr>
        <w:pStyle w:val="a0"/>
        <w:numPr>
          <w:ilvl w:val="0"/>
          <w:numId w:val="2"/>
        </w:numPr>
        <w:spacing w:after="0"/>
        <w:jc w:val="both"/>
      </w:pPr>
      <w:r>
        <w:t>«Ничего не вижу, ничего не слышу, ничего никому не скажу», и др.</w:t>
      </w:r>
    </w:p>
    <w:p w:rsidR="0006156E" w:rsidRDefault="0006156E" w:rsidP="0006156E">
      <w:pPr>
        <w:pStyle w:val="a0"/>
        <w:ind w:left="1068"/>
      </w:pPr>
    </w:p>
    <w:p w:rsidR="0006156E" w:rsidRDefault="0006156E" w:rsidP="0006156E">
      <w:pPr>
        <w:ind w:firstLine="708"/>
      </w:pPr>
      <w:r>
        <w:t xml:space="preserve">Подростковый возраст является одним из самых сложных. Именно в этот период формируется система личностных ценностей, которые в будущем определяют сценарий жизни, успешность реализации всех потенциалов человека. Среди факторов, определяющих формирование системы ценностей, решающее влияние оказывают ценности семьи, в которой растет ребенок, и, прежде всего, те, которыми руководствуются родители. Именно поэтому родители должны помнить о своей ответственности в формировании тех целей и принципов, </w:t>
      </w:r>
      <w:proofErr w:type="gramStart"/>
      <w:r>
        <w:t>которые  определят</w:t>
      </w:r>
      <w:proofErr w:type="gramEnd"/>
      <w:r>
        <w:t xml:space="preserve"> будущее своих детей.</w:t>
      </w:r>
    </w:p>
    <w:p w:rsidR="0006156E" w:rsidRDefault="0006156E" w:rsidP="0006156E">
      <w:pPr>
        <w:pStyle w:val="a0"/>
      </w:pPr>
    </w:p>
    <w:p w:rsidR="0006156E" w:rsidRDefault="0006156E" w:rsidP="0006156E">
      <w:pPr>
        <w:pStyle w:val="a0"/>
      </w:pPr>
    </w:p>
    <w:p w:rsidR="0006156E" w:rsidRDefault="0006156E" w:rsidP="0006156E">
      <w:pPr>
        <w:pStyle w:val="a0"/>
      </w:pPr>
      <w:r>
        <w:t>Источники:</w:t>
      </w:r>
    </w:p>
    <w:p w:rsidR="0006156E" w:rsidRDefault="0006156E" w:rsidP="0006156E">
      <w:pPr>
        <w:pStyle w:val="a0"/>
        <w:numPr>
          <w:ilvl w:val="0"/>
          <w:numId w:val="3"/>
        </w:numPr>
        <w:spacing w:after="0"/>
        <w:jc w:val="both"/>
      </w:pPr>
      <w:r>
        <w:t>Жданова Н. А. «Влияние внутрисемейных отношений на развитие жизненных ценностей подростков» (научная электронная библиотека).</w:t>
      </w:r>
    </w:p>
    <w:p w:rsidR="0006156E" w:rsidRDefault="0006156E" w:rsidP="0006156E">
      <w:pPr>
        <w:pStyle w:val="a0"/>
        <w:numPr>
          <w:ilvl w:val="0"/>
          <w:numId w:val="3"/>
        </w:numPr>
        <w:spacing w:after="0"/>
        <w:jc w:val="both"/>
      </w:pPr>
      <w:r>
        <w:t>Чернецкая Н. И. «Особенности ценностно-смысловой сферы личности подростков из семей с разным стилем воспитания» (http://izvestiapsy.isu.ru/r</w:t>
      </w:r>
      <w:r>
        <w:rPr>
          <w:lang w:val="en-US"/>
        </w:rPr>
        <w:t>u</w:t>
      </w:r>
      <w:r>
        <w:t>)</w:t>
      </w:r>
    </w:p>
    <w:p w:rsidR="0006156E" w:rsidRDefault="0006156E" w:rsidP="0006156E"/>
    <w:p w:rsidR="00C136C9" w:rsidRDefault="0006156E">
      <w:bookmarkStart w:id="1" w:name="_GoBack"/>
      <w:bookmarkEnd w:id="1"/>
    </w:p>
    <w:sectPr w:rsidR="00C13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90997"/>
    <w:multiLevelType w:val="hybridMultilevel"/>
    <w:tmpl w:val="6F601B06"/>
    <w:lvl w:ilvl="0" w:tplc="35BE0E00">
      <w:start w:val="1"/>
      <w:numFmt w:val="decimal"/>
      <w:lvlText w:val="%1."/>
      <w:lvlJc w:val="left"/>
      <w:pPr>
        <w:tabs>
          <w:tab w:val="num" w:pos="2021"/>
        </w:tabs>
        <w:ind w:left="2021" w:hanging="1170"/>
      </w:p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1FE138E6"/>
    <w:multiLevelType w:val="hybridMultilevel"/>
    <w:tmpl w:val="04E0787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451F019E"/>
    <w:multiLevelType w:val="hybridMultilevel"/>
    <w:tmpl w:val="5C3E2C82"/>
    <w:lvl w:ilvl="0" w:tplc="4CEEB63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414"/>
    <w:rsid w:val="0006156E"/>
    <w:rsid w:val="00385414"/>
    <w:rsid w:val="004C7AB9"/>
    <w:rsid w:val="00C6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657422-CD58-42F1-9CA6-7099D8F44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06156E"/>
    <w:pPr>
      <w:spacing w:after="0" w:line="360" w:lineRule="atLeast"/>
    </w:pPr>
    <w:rPr>
      <w:rFonts w:ascii="Times New Roman" w:eastAsia="Times New Roman" w:hAnsi="Times New Roman" w:cs="Times New Roman"/>
      <w:kern w:val="16"/>
      <w:sz w:val="28"/>
      <w:szCs w:val="20"/>
      <w:lang w:eastAsia="ru-RU"/>
    </w:rPr>
  </w:style>
  <w:style w:type="paragraph" w:styleId="1">
    <w:name w:val="heading 1"/>
    <w:aliases w:val="Раздел,Глава"/>
    <w:basedOn w:val="a"/>
    <w:next w:val="a0"/>
    <w:link w:val="10"/>
    <w:qFormat/>
    <w:rsid w:val="0006156E"/>
    <w:pPr>
      <w:keepNext/>
      <w:keepLines/>
      <w:widowControl w:val="0"/>
      <w:suppressLineNumbers/>
      <w:suppressAutoHyphens/>
      <w:spacing w:before="1200" w:after="120"/>
      <w:jc w:val="center"/>
      <w:outlineLvl w:val="0"/>
    </w:pPr>
    <w:rPr>
      <w:caps/>
    </w:rPr>
  </w:style>
  <w:style w:type="paragraph" w:styleId="3">
    <w:name w:val="heading 3"/>
    <w:aliases w:val="Подпункт"/>
    <w:basedOn w:val="a"/>
    <w:next w:val="a0"/>
    <w:link w:val="30"/>
    <w:semiHidden/>
    <w:unhideWhenUsed/>
    <w:qFormat/>
    <w:rsid w:val="0006156E"/>
    <w:pPr>
      <w:keepNext/>
      <w:keepLines/>
      <w:suppressLineNumbers/>
      <w:suppressAutoHyphens/>
      <w:spacing w:before="240"/>
      <w:ind w:left="1588" w:hanging="737"/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Раздел Знак1,Глава Знак1"/>
    <w:basedOn w:val="a1"/>
    <w:link w:val="1"/>
    <w:rsid w:val="0006156E"/>
    <w:rPr>
      <w:rFonts w:ascii="Times New Roman" w:eastAsia="Times New Roman" w:hAnsi="Times New Roman" w:cs="Times New Roman"/>
      <w:caps/>
      <w:kern w:val="16"/>
      <w:sz w:val="28"/>
      <w:szCs w:val="20"/>
      <w:lang w:eastAsia="ru-RU"/>
    </w:rPr>
  </w:style>
  <w:style w:type="character" w:customStyle="1" w:styleId="30">
    <w:name w:val="Заголовок 3 Знак"/>
    <w:aliases w:val="Подпункт Знак1"/>
    <w:basedOn w:val="a1"/>
    <w:link w:val="3"/>
    <w:semiHidden/>
    <w:rsid w:val="0006156E"/>
    <w:rPr>
      <w:rFonts w:ascii="Times New Roman" w:eastAsia="Times New Roman" w:hAnsi="Times New Roman" w:cs="Times New Roman"/>
      <w:kern w:val="16"/>
      <w:sz w:val="28"/>
      <w:szCs w:val="20"/>
      <w:lang w:eastAsia="ru-RU"/>
    </w:rPr>
  </w:style>
  <w:style w:type="paragraph" w:styleId="a0">
    <w:name w:val="Body Text"/>
    <w:basedOn w:val="a"/>
    <w:link w:val="a4"/>
    <w:semiHidden/>
    <w:unhideWhenUsed/>
    <w:rsid w:val="0006156E"/>
    <w:pPr>
      <w:spacing w:after="120"/>
    </w:pPr>
  </w:style>
  <w:style w:type="character" w:customStyle="1" w:styleId="a4">
    <w:name w:val="Основной текст Знак"/>
    <w:basedOn w:val="a1"/>
    <w:link w:val="a0"/>
    <w:semiHidden/>
    <w:rsid w:val="0006156E"/>
    <w:rPr>
      <w:rFonts w:ascii="Times New Roman" w:eastAsia="Times New Roman" w:hAnsi="Times New Roman" w:cs="Times New Roman"/>
      <w:kern w:val="16"/>
      <w:sz w:val="28"/>
      <w:szCs w:val="20"/>
      <w:lang w:eastAsia="ru-RU"/>
    </w:rPr>
  </w:style>
  <w:style w:type="character" w:styleId="a5">
    <w:name w:val="Strong"/>
    <w:basedOn w:val="a1"/>
    <w:qFormat/>
    <w:rsid w:val="000615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2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2237</Words>
  <Characters>12757</Characters>
  <Application>Microsoft Office Word</Application>
  <DocSecurity>0</DocSecurity>
  <Lines>106</Lines>
  <Paragraphs>29</Paragraphs>
  <ScaleCrop>false</ScaleCrop>
  <Company/>
  <LinksUpToDate>false</LinksUpToDate>
  <CharactersWithSpaces>14965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2019-05-29T05:08:00Z</dcterms:created>
  <dcterms:modified xsi:type="dcterms:W3CDTF">2019-05-29T05:08:00Z</dcterms:modified>
</cp:coreProperties>
</file>