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5AB" w:rsidRPr="002825AB" w:rsidRDefault="002825AB" w:rsidP="002825AB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2825AB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Как правильно дарить и принимать подарки?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Приближаются новогодние праздники. Пожалуй, самые любимые всеми – и детьми, и взрослыми, и (чего уж там!) </w:t>
      </w:r>
      <w:proofErr w:type="spellStart"/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тинейджерами</w:t>
      </w:r>
      <w:proofErr w:type="spellEnd"/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тоже. И, несмотря на то, что в Деда Мороза ты, скорее всего, уже не веришь, но наверняка любишь не только получать, но и дарить подарки. А вот здесь начинается легкий </w:t>
      </w:r>
      <w:proofErr w:type="spellStart"/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мандраж</w:t>
      </w:r>
      <w:proofErr w:type="spellEnd"/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: кому что подарить?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В этой статье мы поговорим </w:t>
      </w:r>
      <w:proofErr w:type="gramStart"/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 психологической составляющей подарка</w:t>
      </w:r>
      <w:proofErr w:type="gramEnd"/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Как угадать «правильный» подарок и не ошибиться с выбором? Какие подарки не стоит дарить? Что подарить друзьям? Что подарить родителям? Как правильно принимать подарки и как добиться того, чтобы подарок стал действительно приятным сюрпризом, как для тебя, так и для тех, кому ты даришь?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Для чего люди дарят подарки?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Прежде чем говорить о выборе подарков, необходимо определиться с целью дарения. Давай попробуем разобраться: чего ты ожидаешь, выбирая кому-то подарок?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Для этого нужно знать, какие виды подарков существуют?  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Бескорыстный подарок.</w:t>
      </w: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В этом случае человеку доставляет удовольствие сам факт того, что он приносит кому-то радость. Поэтому, когда речь идет о друзьях/подругах, родителях, братьях/сестрах и других, значимых для тебя людях, то и к выбору подарка ты подойдешь с особой тщательностью, не ожидая ничего взамен </w:t>
      </w:r>
      <w:r w:rsidRPr="002825AB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7BF6BAE7" wp14:editId="46B11687">
            <wp:extent cx="1524000" cy="1524000"/>
            <wp:effectExtent l="0" t="0" r="0" b="0"/>
            <wp:docPr id="1" name="Рисунок 1" descr="http://www.dialog-eduekb.ru/admin/ckfinder/userfiles/images/%D0%B1%D0%B5%D1%81%D0%BA%D0%BE%D1%80%D1%8B%D1%81%D1%82%D0%BD%D1%8B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alog-eduekb.ru/admin/ckfinder/userfiles/images/%D0%B1%D0%B5%D1%81%D0%BA%D0%BE%D1%80%D1%8B%D1%81%D1%82%D0%BD%D1%8B%D0%B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Подарок-благодарность.</w:t>
      </w: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С помощью подарков принято благодарить тех людей, которые нам чем-то помогли. Это может быть чисто символический подарок, но для человека, оказавшего тебе помощь – это будет означать, что ты не забываешь добрых поступков и благодарен за них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 «Календарные» подарки</w:t>
      </w: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Дарятся на общепринятые праздники. Новый год как раз относится к одному из таких праздников. И здесь многое зависит от тех правил, которые существуют в твоей школе, в твоем классе. Если у вас принято обмениваться подарками, то это может происходить разными способами. Главное, чтобы людям было ПРИЯТНО получать подарки.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такой традиции у вас в классе нет - прояви инициативу, создай в классе инициативную группу и вместе решите, как можно организовать предновогодний «День подарков», чтобы каждый мог получить приятную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мелочь в подарок. Кстати, подарки не обязательно могут быть материальными.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shd w:val="clear" w:color="auto" w:fill="AFEEEE"/>
          <w:lang w:eastAsia="ru-RU"/>
        </w:rPr>
        <w:t>Например, в предновогодние дни вполне можно устроить «День комплиментов», «День предновогодних пожеланий», «День шуточных подарков», «День оригинальных подарков», «День приятных сюрпризов» и тому подобное.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 xml:space="preserve">Представь, каким будет удивление Марь </w:t>
      </w:r>
      <w:proofErr w:type="spellStart"/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Иванны</w:t>
      </w:r>
      <w:proofErr w:type="spellEnd"/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– учителя по физике, если у каждого, кого не спроси, будет «от зубов отскакивать» закон Ома, к примеру. Это не только повысит успеваемость, но и создаст атмосферу праздника, поднимет настроение всем вокруг.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Что же касается «Дня комплиментов», то самое главное условие – они обязательно должны быть искренними. Знай, что многие твои сверстники недовольны своей внешностью и очень </w:t>
      </w:r>
      <w:proofErr w:type="spellStart"/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комплексуют</w:t>
      </w:r>
      <w:proofErr w:type="spellEnd"/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по этому поводу. И если ты </w:t>
      </w:r>
      <w:proofErr w:type="gramStart"/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скажешь</w:t>
      </w:r>
      <w:proofErr w:type="gramEnd"/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«Ты такая красивая!» девочке, которая   далеко не блещет красотой, вряд ли это будет воспринято, как комплимент, скорее – как очередной намек на ее несовершенство. Поэтому лучше говорить о качествах человека, которые ему/ей явно присущи, а в комплименте только усиливаются.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436D2854" wp14:editId="5AF042DA">
            <wp:extent cx="1085850" cy="1524000"/>
            <wp:effectExtent l="0" t="0" r="0" b="0"/>
            <wp:docPr id="2" name="Рисунок 2" descr="http://www.dialog-eduekb.ru/admin/ckfinder/userfiles/images/%D0%BF%D0%BE%D0%B4%D0%B0%D1%80%D0%BE%D0%BA-%D0%B1%D0%BB%D0%B0%D0%B3%D0%BE%D0%B4%D0%B0%D1%80%D0%BD%D0%BE%D1%81%D1%82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ialog-eduekb.ru/admin/ckfinder/userfiles/images/%D0%BF%D0%BE%D0%B4%D0%B0%D1%80%D0%BE%D0%BA-%D0%B1%D0%BB%D0%B0%D0%B3%D0%BE%D0%B4%D0%B0%D1%80%D0%BD%D0%BE%D1%81%D1%82%D1%8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5AB" w:rsidRPr="002825AB" w:rsidRDefault="002825AB" w:rsidP="002825A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shd w:val="clear" w:color="auto" w:fill="AFEEEE"/>
          <w:lang w:eastAsia="ru-RU"/>
        </w:rPr>
        <w:t> «Ты очень добрый человек, и если бы таких людей было больше, мир стал бы чище и светлее!»,</w:t>
      </w:r>
    </w:p>
    <w:p w:rsidR="002825AB" w:rsidRPr="002825AB" w:rsidRDefault="002825AB" w:rsidP="002825A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shd w:val="clear" w:color="auto" w:fill="AFEEEE"/>
          <w:lang w:eastAsia="ru-RU"/>
        </w:rPr>
        <w:t>«Ты – тот человек, кто не бросает слов на ветер, ты всегда думаешь, прежде чем сказать и от тебя никогда не услышишь гадостей!»,</w:t>
      </w:r>
    </w:p>
    <w:p w:rsidR="002825AB" w:rsidRPr="002825AB" w:rsidRDefault="002825AB" w:rsidP="002825A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shd w:val="clear" w:color="auto" w:fill="AFEEEE"/>
          <w:lang w:eastAsia="ru-RU"/>
        </w:rPr>
        <w:t>«Ты – словно ураган! У тебя море идей и способов их воплощения. Да, иногда этот вихрь задевает окружающих, но такие люди способны двигать историю»,</w:t>
      </w:r>
    </w:p>
    <w:p w:rsidR="002825AB" w:rsidRPr="002825AB" w:rsidRDefault="002825AB" w:rsidP="002825A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shd w:val="clear" w:color="auto" w:fill="AFEEEE"/>
          <w:lang w:eastAsia="ru-RU"/>
        </w:rPr>
        <w:t xml:space="preserve">«Ты – очень скромная и иногда кажется, что ты хочешь спрятаться от всех. Но если бы ты знала, что ты очень симпатичная, возможно, это прибавило бы тебе уверенности!» (при условии, что ты действительно так считаешь) и </w:t>
      </w:r>
      <w:proofErr w:type="spellStart"/>
      <w:r w:rsidRPr="002825AB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shd w:val="clear" w:color="auto" w:fill="AFEEEE"/>
          <w:lang w:eastAsia="ru-RU"/>
        </w:rPr>
        <w:t>т.д</w:t>
      </w:r>
      <w:proofErr w:type="spellEnd"/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Поверь, если задуманное удастся, и ты увидишь вокруг множество счастливых лиц, ты испытаешь не меньшее счастье – ведь это по твоей инициативе случился праздник, случилось чудо, и самые угрюмые личности в вашем классе вдруг оживились, их лица посветлели, а взгляд стал более теплым. Значит, тебе под силу волшебство! Значит, ты практически – Дед Мороз! А если серьезно, то это означает, что мы можем оказывать влияние на нашу реальность и создавать радость вокруг!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Что нужно помнить при дарении подарков?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Увы, подарки не всегда бывают приятными, иногда они откровенно не радуют. Вспомни свои чувства, когда тебе подарили очередную, сто двадцать пятую 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4DB0F475" wp14:editId="5E18A7CE">
            <wp:extent cx="1524000" cy="1524000"/>
            <wp:effectExtent l="0" t="0" r="0" b="0"/>
            <wp:docPr id="3" name="Рисунок 3" descr="http://www.dialog-eduekb.ru/admin/ckfinder/userfiles/images/%D1%8D%D0%BC%D0%BE%D1%86%D0%B8%D0%BE%D0%BD%D0%B0%D0%BB%D1%8C%D0%BD%D1%8B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ialog-eduekb.ru/admin/ckfinder/userfiles/images/%D1%8D%D0%BC%D0%BE%D1%86%D0%B8%D0%BE%D0%BD%D0%B0%D0%BB%D1%8C%D0%BD%D1%8B%D0%B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ручку или кружку, то тебе легко будет представить, что чувствует человек, которому дарят то же, что и всем (или всегда).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Поэтому при выборе подарка помним про позитивное намерение. Зачем мы дарим подарок в том или ином случае? Какую реакцию ожидаем получить от того, кому мы делаем «хорошо»?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Вот классификация подарков по их восприятию: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1. </w:t>
      </w:r>
      <w:r w:rsidRPr="002825A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«Эмоциональные»</w:t>
      </w: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подарки. Такие подарки вызывают у одариваемого приятные эмоции (при этом эмоции важнее, чем стоимость подарка). Для девочки/девушки/женщины это могут быть цветы, конфеты, торт, совместное посещение театра, кино и т.д.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189F1375" wp14:editId="6B494A2E">
            <wp:extent cx="3200400" cy="4257675"/>
            <wp:effectExtent l="0" t="0" r="0" b="9525"/>
            <wp:docPr id="4" name="Рисунок 4" descr="http://www.dialog-eduekb.ru/admin/ckfinder/userfiles/images/%D0%BD%D0%B5%20%D1%82%D0%BE%20%D0%BF%D0%BE%D0%B4%D0%B0%D1%80%D0%B8%D0%BB%D0%B8%20%D1%80%D0%BE%D0%B4%D0%B8%D1%82%D0%B5%D0%BB%D0%B8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ialog-eduekb.ru/admin/ckfinder/userfiles/images/%D0%BD%D0%B5%20%D1%82%D0%BE%20%D0%BF%D0%BE%D0%B4%D0%B0%D1%80%D0%B8%D0%BB%D0%B8%20%D1%80%D0%BE%D0%B4%D0%B8%D1%82%D0%B5%D0%BB%D0%B8%2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shd w:val="clear" w:color="auto" w:fill="AFEEEE"/>
          <w:lang w:eastAsia="ru-RU"/>
        </w:rPr>
        <w:t xml:space="preserve">Для мальчика/юноши/мужчины также важны впечатления, но другого порядка. Это может быть билет на спортивное состязание с его любимой командой, фото с автографами игроков его любимой футбольной или баскетбольной команды, футболка с номером его любимого футболиста, да самый простой футбольный </w:t>
      </w:r>
      <w:proofErr w:type="spellStart"/>
      <w:r w:rsidRPr="002825AB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shd w:val="clear" w:color="auto" w:fill="AFEEEE"/>
          <w:lang w:eastAsia="ru-RU"/>
        </w:rPr>
        <w:t>календарик</w:t>
      </w:r>
      <w:proofErr w:type="spellEnd"/>
      <w:r w:rsidRPr="002825AB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shd w:val="clear" w:color="auto" w:fill="AFEEEE"/>
          <w:lang w:eastAsia="ru-RU"/>
        </w:rPr>
        <w:t xml:space="preserve"> или безделушка со спортивной (футбольной, лыжной — в зависимости от того, чем увлекается) символикой, в конце концов, если тебе удастся раздобыть плакат с его любимой музыкальной группой, то это также способно вызвать бурю эмоций.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2. </w:t>
      </w:r>
      <w:r w:rsidRPr="002825A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«Материальные»</w:t>
      </w: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подарки. Это подарки, обладающие определенной, большей или меньшей ценностью. Если у тебя всегда есть деньги на карманные расходы, и ты волен распоряжаться ими по своему усмотрению, ты можешь купить то, что наверняка порадует твоего друга/подругу. В крайнем случае, чтобы не ошибиться 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29BA3903" wp14:editId="19375C52">
            <wp:extent cx="1524000" cy="1076325"/>
            <wp:effectExtent l="0" t="0" r="0" b="9525"/>
            <wp:docPr id="5" name="Рисунок 5" descr="http://www.dialog-eduekb.ru/admin/ckfinder/userfiles/images/%D0%BC%D0%B0%D1%82%D0%B5%D1%80%D0%B8%D0%B0%D0%BB%D1%8C%D0%BD%D1%8B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ialog-eduekb.ru/admin/ckfinder/userfiles/images/%D0%BC%D0%B0%D1%82%D0%B5%D1%80%D0%B8%D0%B0%D0%BB%D1%8C%D0%BD%D1%8B%D0%B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 выбором, сейчас часто дарят подарочные сертификаты на определенную сумму.</w:t>
      </w:r>
    </w:p>
    <w:p w:rsidR="002825AB" w:rsidRPr="002825AB" w:rsidRDefault="002825AB" w:rsidP="002825A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Но у материальных подарков есть один большой недостаток – всегда трудно угадать, какая стоимость подарка будет достаточной, чтобы по-настоящему порадовать одариваемого. А, учитывая, что у школьника, как правило, нет большого количества денег на дорогие подарки, то лучше, если он будет не столько из категории «материальных», сколько - из «эмоциональных»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Будь внимателен к хобби, интересам, желаниям того, кому ты даришь подарок. Наверняка, когда-то в разговорах он/она упоминает вещи, которые ему/ей интересны, которыми он/она увлекается, о чем мечтает. И если тебе удастся найти подарок, пусть не дорогой, но связанный с этими увлечениями, то стоимость его уже будет не так важна.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3. </w:t>
      </w:r>
      <w:r w:rsidRPr="002825A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«Вкусные»</w:t>
      </w: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подарки – все, что можно съесть или совместный поход в кафе.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Какие подарки дарить родителям,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и как получить от них желаемое?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Родители обожают дарить одежду/обувь, ну или, по крайней мере, как они считают, практичные подарки: «Правда симпатичный </w:t>
      </w:r>
      <w:proofErr w:type="spellStart"/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свитерок</w:t>
      </w:r>
      <w:proofErr w:type="spellEnd"/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доченька?» - «</w:t>
      </w:r>
      <w:proofErr w:type="spellStart"/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Ма-ам</w:t>
      </w:r>
      <w:proofErr w:type="spellEnd"/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какой «</w:t>
      </w:r>
      <w:proofErr w:type="spellStart"/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свитерок</w:t>
      </w:r>
      <w:proofErr w:type="spellEnd"/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»! Такие сейчас никто не носит!»; «Сын! Вот тебе боксерские перчатки! Я думаю, они тебе очень пригодятся в жизни!» - «Пап, а ничего, что бокс – не моя тема!» Такие или подобные фразы и – ощущение праздника испорчено! 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6829E2D5" wp14:editId="49BDB4BA">
            <wp:extent cx="1524000" cy="1076325"/>
            <wp:effectExtent l="0" t="0" r="0" b="9525"/>
            <wp:docPr id="6" name="Рисунок 6" descr="http://www.dialog-eduekb.ru/admin/ckfinder/userfiles/images/%D0%BF%D0%BE%D0%B4%D0%B0%D1%80%D0%BA%D0%B8%20%D1%80%D0%BE%D0%B4%D0%B8%D1%82%D0%B5%D0%BB%D1%8F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ialog-eduekb.ru/admin/ckfinder/userfiles/images/%D0%BF%D0%BE%D0%B4%D0%B0%D1%80%D0%BA%D0%B8%20%D1%80%D0%BE%D0%B4%D0%B8%D1%82%D0%B5%D0%BB%D1%8F%D0%B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Да – это факт. Даже самые внимательные родители не всегда могут угадать с подарком. Что делать? Давай, поможем им! Вот сейчас, пока до праздников и вручения подарков еще есть время – предложи своим домашним игру «Что тебе подарить?» Сделайте и поместите на видном месте плакат (или пусть каждый член семьи сделает и красочно оформит лист бумаги), на котором будут появляться </w:t>
      </w:r>
      <w:proofErr w:type="spellStart"/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стикеры</w:t>
      </w:r>
      <w:proofErr w:type="spellEnd"/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с надписями или картинки того, в чем есть необходимость у каждого члена семьи. Их может быть много: разной стоимости и предназначения. Договоритесь, когда игра заканчивается. А дальше, объединяясь поочередно с разными членами семьи, вы распределяете, кто кому и что сможет подарить. Необязательно все подарки будут приобретены, но именно оттого, что их много, эффект неожиданности и радости будет обеспечен.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Иногда родители могут говорить совершенно крамольные вещи: «Да что ты, сынок/доченька! Мы уже взрослые. Не надо нам никаких подарков!» Не верьте! Они лукавят! Подарки приятны всем! Попробуй поиграть в доброго волшебника и представить, что маму и папу может обрадовать.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Как принимать подарки?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29EFEECE" wp14:editId="307071A5">
            <wp:extent cx="990600" cy="1524000"/>
            <wp:effectExtent l="0" t="0" r="0" b="0"/>
            <wp:docPr id="7" name="Рисунок 7" descr="http://www.dialog-eduekb.ru/admin/ckfinder/userfiles/images/%D0%BD%D0%B5%20%D1%82%D0%BE%20%D0%BF%D0%BE%D0%B4%D0%B0%D1%80%D0%B8%D0%BB%D0%B8%20%D1%80%D0%BE%D0%B4%D0%B8%D1%82%D0%B5%D0%BB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ialog-eduekb.ru/admin/ckfinder/userfiles/images/%D0%BD%D0%B5%20%D1%82%D0%BE%20%D0%BF%D0%BE%D0%B4%D0%B0%D1%80%D0%B8%D0%BB%D0%B8%20%D1%80%D0%BE%D0%B4%D0%B8%D1%82%D0%B5%D0%BB%D0%B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Если тебе подарили что-то ненужное – не стоит делать кислую мину и ворчать: «Фу! Опять…». В первую очередь, помни о том, </w:t>
      </w:r>
      <w:proofErr w:type="gramStart"/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что  человек</w:t>
      </w:r>
      <w:proofErr w:type="gramEnd"/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позаботился о тебе (согласись, он мог этого и не делать)! В любом случае, поблагодари. Ну, и подумай: а может, это повод начать коллекционировать?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Представь, потом историю каждого такого подарка ты будешь помнить в деталях и с увлечением рассказывать, как начиналась твоя коллекция.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 стоит и передаривать ненужные подарки. Исключение составляют редкие случаи, когда кто-то коллекционирует подобные изделия. В других случаях, прояви фантазию и найди этой вещи достойное применение.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Ну и, наконец, о самом главном!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Если, дочитав статью до конца, ты понял/поняла, что все, что здесь написано, к тебе не относится: и класс недружный, и родители не собираются с тобой играть ни в какие игры и, если тебе есть 14 лет, позвони по телефону 8-(343)-251-29-04 и запишись на консультацию к психологу к нам, в Центр «Диалог».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тебе еще нет четырнадцати – позвони по телефону доверия 8-800-2000-122 или уговори родителей записаться на консультацию вместе.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lang w:eastAsia="ru-RU"/>
        </w:rPr>
        <w:t>Желаем удачи в предстоящем 2019 году!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 xml:space="preserve">Материал подготовила </w:t>
      </w:r>
      <w:proofErr w:type="spellStart"/>
      <w:r w:rsidRPr="002825A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О.Л.Рожекки</w:t>
      </w:r>
      <w:proofErr w:type="spellEnd"/>
      <w:r w:rsidRPr="002825A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,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педагог-психолог МБУ ЕЦПППН «Диалог»</w:t>
      </w:r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Используемые Интернет-источники:</w:t>
      </w:r>
    </w:p>
    <w:p w:rsidR="002825AB" w:rsidRPr="002825AB" w:rsidRDefault="002825AB" w:rsidP="002825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12" w:history="1">
        <w:r w:rsidRPr="002825AB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https://www.sekretariat.ru/article/210225-qqk-16-m1-shkola-prakticheskoy-psihologii-psihologiya-podarka-darit-ili-ne-darit</w:t>
        </w:r>
      </w:hyperlink>
    </w:p>
    <w:p w:rsidR="002825AB" w:rsidRPr="002825AB" w:rsidRDefault="002825AB" w:rsidP="002825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13" w:history="1">
        <w:r w:rsidRPr="002825AB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http://selnov.ru/publikat.php?aid=261&amp;binn_rubrik_pl_articles=153</w:t>
        </w:r>
      </w:hyperlink>
    </w:p>
    <w:p w:rsidR="002825AB" w:rsidRPr="002825AB" w:rsidRDefault="002825AB" w:rsidP="002825A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2825AB" w:rsidRPr="002825AB" w:rsidRDefault="002825AB" w:rsidP="002825A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825A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F25ACC" w:rsidRDefault="00F25ACC">
      <w:bookmarkStart w:id="0" w:name="_GoBack"/>
      <w:bookmarkEnd w:id="0"/>
    </w:p>
    <w:sectPr w:rsidR="00F2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2748"/>
    <w:multiLevelType w:val="multilevel"/>
    <w:tmpl w:val="7936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65AC1"/>
    <w:multiLevelType w:val="multilevel"/>
    <w:tmpl w:val="F4D4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DE"/>
    <w:rsid w:val="002825AB"/>
    <w:rsid w:val="009D4ADE"/>
    <w:rsid w:val="00F2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5D5E9-232B-4040-B2EF-D0A14E32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selnov.ru/publikat.php?aid=261&amp;binn_rubrik_pl_articles=15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sekretariat.ru/article/210225-qqk-16-m1-shkola-prakticheskoy-psihologii-psihologiya-podarka-darit-ili-ne-dar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1456</Words>
  <Characters>8304</Characters>
  <Application>Microsoft Office Word</Application>
  <DocSecurity>0</DocSecurity>
  <Lines>69</Lines>
  <Paragraphs>19</Paragraphs>
  <ScaleCrop>false</ScaleCrop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2019-01-15T18:13:00Z</dcterms:created>
  <dcterms:modified xsi:type="dcterms:W3CDTF">2019-01-15T18:15:00Z</dcterms:modified>
</cp:coreProperties>
</file>