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97" w:rsidRPr="002F50AF" w:rsidRDefault="00E33997" w:rsidP="00E33997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spellStart"/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Салихзянова</w:t>
      </w:r>
      <w:proofErr w:type="spellEnd"/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Н.В., </w:t>
      </w:r>
    </w:p>
    <w:p w:rsidR="00E33997" w:rsidRPr="002F50AF" w:rsidRDefault="00E33997" w:rsidP="00E33997">
      <w:pPr>
        <w:spacing w:after="0" w:line="240" w:lineRule="auto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педагог-психолог </w:t>
      </w:r>
    </w:p>
    <w:p w:rsidR="00E33997" w:rsidRPr="002F50AF" w:rsidRDefault="00E33997" w:rsidP="00E339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МБУ </w:t>
      </w:r>
      <w:proofErr w:type="gramStart"/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ЕЦПППН  «</w:t>
      </w:r>
      <w:proofErr w:type="gramEnd"/>
      <w:r w:rsidRPr="002F50A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Диалог»</w:t>
      </w:r>
    </w:p>
    <w:p w:rsidR="00E33997" w:rsidRPr="002F50AF" w:rsidRDefault="00E33997" w:rsidP="00E339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33997" w:rsidRPr="002F50AF" w:rsidRDefault="00E33997" w:rsidP="00E33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МОЯ ЖИЗНЕННАЯ ПОЗИЦИЯ</w:t>
      </w:r>
    </w:p>
    <w:p w:rsidR="00E33997" w:rsidRPr="00600BB1" w:rsidRDefault="00E33997" w:rsidP="00E33997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0BB1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профилактическое занятие для обучающихся 5-7 классов</w:t>
      </w:r>
    </w:p>
    <w:p w:rsidR="00E33997" w:rsidRPr="00AF03B2" w:rsidRDefault="00E33997" w:rsidP="00E33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профилактика правонарушений среди несовершеннолетних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33997" w:rsidRPr="002F50AF" w:rsidRDefault="00E33997" w:rsidP="00E3399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hAnsi="Times New Roman"/>
          <w:sz w:val="28"/>
          <w:szCs w:val="28"/>
        </w:rPr>
        <w:t>научить понимать и анализировать собственное поведение и поведение других людей</w:t>
      </w:r>
      <w:r>
        <w:rPr>
          <w:rFonts w:ascii="Times New Roman" w:hAnsi="Times New Roman"/>
          <w:sz w:val="28"/>
          <w:szCs w:val="28"/>
        </w:rPr>
        <w:t>;</w:t>
      </w:r>
    </w:p>
    <w:p w:rsidR="00E33997" w:rsidRPr="002F50AF" w:rsidRDefault="00E33997" w:rsidP="00E3399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формировать навыки самостоятельного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принятия ответственного решения;</w:t>
      </w:r>
    </w:p>
    <w:p w:rsidR="00E33997" w:rsidRPr="002F50AF" w:rsidRDefault="00E33997" w:rsidP="00E33997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способствовать развитию коммуникативных навыков работы в группе, выражать свои взгляды, вести дискуссию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2F50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Формы проведения занятия:</w:t>
      </w:r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групповая дискуссия, работа </w:t>
      </w:r>
      <w:proofErr w:type="gramStart"/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 группах</w:t>
      </w:r>
      <w:proofErr w:type="gramEnd"/>
      <w:r w:rsidRPr="002F5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элементы тренинга.</w:t>
      </w:r>
    </w:p>
    <w:p w:rsidR="00E33997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для занятия: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доска, маркеры (мел), большой конверт, листы бумаги, геометрические фигуры (треугольник, круг, квадрат, ромб и прямоугольник) для каждого участника</w:t>
      </w:r>
    </w:p>
    <w:p w:rsidR="00E33997" w:rsidRPr="002F50AF" w:rsidRDefault="00E33997" w:rsidP="00E3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997" w:rsidRPr="002F50AF" w:rsidRDefault="00E33997" w:rsidP="00E33997">
      <w:pPr>
        <w:tabs>
          <w:tab w:val="left" w:pos="4123"/>
          <w:tab w:val="center" w:pos="4997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  <w:t>Ход занятия</w:t>
      </w:r>
    </w:p>
    <w:p w:rsidR="00E33997" w:rsidRPr="002F50AF" w:rsidRDefault="00E33997" w:rsidP="00E339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F50AF">
        <w:rPr>
          <w:rFonts w:eastAsia="Calibri"/>
          <w:b/>
          <w:sz w:val="28"/>
          <w:szCs w:val="28"/>
        </w:rPr>
        <w:t>Ведущий:</w:t>
      </w:r>
      <w:r w:rsidRPr="002F50AF">
        <w:rPr>
          <w:rFonts w:eastAsia="Calibri"/>
          <w:sz w:val="28"/>
          <w:szCs w:val="28"/>
        </w:rPr>
        <w:t xml:space="preserve"> </w:t>
      </w:r>
      <w:r w:rsidRPr="00AF2A58">
        <w:rPr>
          <w:bCs/>
          <w:sz w:val="28"/>
          <w:szCs w:val="28"/>
        </w:rPr>
        <w:t xml:space="preserve">  </w:t>
      </w:r>
      <w:proofErr w:type="gramEnd"/>
      <w:r w:rsidRPr="00AF2A58">
        <w:rPr>
          <w:bCs/>
          <w:sz w:val="28"/>
          <w:szCs w:val="28"/>
        </w:rPr>
        <w:t xml:space="preserve"> </w:t>
      </w:r>
      <w:r w:rsidRPr="002F50AF">
        <w:rPr>
          <w:sz w:val="28"/>
          <w:szCs w:val="28"/>
        </w:rPr>
        <w:t>Что такое, что случилось,</w:t>
      </w:r>
    </w:p>
    <w:p w:rsidR="00E33997" w:rsidRPr="002F50AF" w:rsidRDefault="00E33997" w:rsidP="00E339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0A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</w:t>
      </w:r>
      <w:r w:rsidRPr="002F50AF">
        <w:rPr>
          <w:sz w:val="28"/>
          <w:szCs w:val="28"/>
        </w:rPr>
        <w:t xml:space="preserve">      Что это за «волшебство»?</w:t>
      </w:r>
    </w:p>
    <w:p w:rsidR="00E33997" w:rsidRPr="002F50AF" w:rsidRDefault="00E33997" w:rsidP="00E339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50A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Pr="002F50AF">
        <w:rPr>
          <w:sz w:val="28"/>
          <w:szCs w:val="28"/>
        </w:rPr>
        <w:t xml:space="preserve">          Пропадают вещи, деньги, —</w:t>
      </w:r>
    </w:p>
    <w:p w:rsidR="00E33997" w:rsidRPr="002F50AF" w:rsidRDefault="00E33997" w:rsidP="00E339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F50AF">
        <w:rPr>
          <w:sz w:val="28"/>
          <w:szCs w:val="28"/>
        </w:rPr>
        <w:t>Может, это воровство?</w:t>
      </w:r>
    </w:p>
    <w:p w:rsidR="00E33997" w:rsidRPr="002F50AF" w:rsidRDefault="00E33997" w:rsidP="00E3399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2F50AF">
        <w:rPr>
          <w:sz w:val="28"/>
          <w:szCs w:val="28"/>
          <w:u w:val="single"/>
        </w:rPr>
        <w:t xml:space="preserve">Мозговой штурм </w:t>
      </w:r>
      <w:r w:rsidRPr="002F50AF">
        <w:rPr>
          <w:bCs/>
          <w:color w:val="000000"/>
          <w:sz w:val="28"/>
          <w:szCs w:val="28"/>
          <w:u w:val="single"/>
        </w:rPr>
        <w:t>«Причины воровства»</w:t>
      </w:r>
    </w:p>
    <w:p w:rsidR="00E33997" w:rsidRPr="002F50AF" w:rsidRDefault="00E33997" w:rsidP="00E33997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2F50AF">
        <w:rPr>
          <w:rFonts w:eastAsia="Calibri"/>
          <w:b/>
          <w:sz w:val="28"/>
          <w:szCs w:val="28"/>
        </w:rPr>
        <w:t xml:space="preserve">Ведущий: </w:t>
      </w:r>
      <w:r w:rsidRPr="002F50AF">
        <w:rPr>
          <w:rFonts w:eastAsia="Calibri"/>
          <w:sz w:val="28"/>
          <w:szCs w:val="28"/>
        </w:rPr>
        <w:t xml:space="preserve">назовите </w:t>
      </w:r>
      <w:r w:rsidRPr="002F50AF">
        <w:rPr>
          <w:color w:val="000000"/>
          <w:sz w:val="28"/>
          <w:szCs w:val="28"/>
        </w:rPr>
        <w:t xml:space="preserve">причины и обстоятельства жизни, которые </w:t>
      </w:r>
      <w:r>
        <w:rPr>
          <w:color w:val="000000"/>
          <w:sz w:val="28"/>
          <w:szCs w:val="28"/>
        </w:rPr>
        <w:t xml:space="preserve">могут </w:t>
      </w:r>
      <w:r w:rsidRPr="002F50AF">
        <w:rPr>
          <w:color w:val="000000"/>
          <w:sz w:val="28"/>
          <w:szCs w:val="28"/>
        </w:rPr>
        <w:t>способств</w:t>
      </w:r>
      <w:r>
        <w:rPr>
          <w:color w:val="000000"/>
          <w:sz w:val="28"/>
          <w:szCs w:val="28"/>
        </w:rPr>
        <w:t>овать воровству.</w:t>
      </w:r>
    </w:p>
    <w:p w:rsidR="00E33997" w:rsidRPr="002F50AF" w:rsidRDefault="00E33997" w:rsidP="00E339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0AF">
        <w:rPr>
          <w:rFonts w:eastAsia="Calibri"/>
          <w:color w:val="000000"/>
          <w:sz w:val="28"/>
          <w:szCs w:val="28"/>
          <w:lang w:eastAsia="en-US"/>
        </w:rPr>
        <w:t xml:space="preserve">Примечание: </w:t>
      </w:r>
      <w:r w:rsidRPr="002F50AF">
        <w:rPr>
          <w:color w:val="000000"/>
          <w:sz w:val="28"/>
          <w:szCs w:val="28"/>
        </w:rPr>
        <w:t>разделить доску на две части. Озаглавить одну часть </w:t>
      </w:r>
      <w:r w:rsidRPr="002F50AF">
        <w:rPr>
          <w:bCs/>
          <w:color w:val="000000"/>
          <w:sz w:val="28"/>
          <w:szCs w:val="28"/>
        </w:rPr>
        <w:t>«Причины воровства». Записать ответы</w:t>
      </w:r>
      <w:r>
        <w:rPr>
          <w:bCs/>
          <w:color w:val="000000"/>
          <w:sz w:val="28"/>
          <w:szCs w:val="28"/>
        </w:rPr>
        <w:t>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 дискуссия «Д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ействительно ли при помощи воровства можно решить свои проблемы?</w:t>
      </w:r>
    </w:p>
    <w:p w:rsidR="00E33997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Поможет ли воровство разрешить конфликт между подростком и его окружением? Когда подросток, попавший трудную жизненную ситуацию, начинает воровать, он не занимается разрешением этой ситуации, тем не менее, может усложнить ее, и даже создать новую проблему (бродяжничество, драка, привод в милицию). Воровство влияет на взаимоотношения со сверстниками, и подросток может осуждаться и стать изгоем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сверстников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нашей стране присвоение чужого имущества запрещено законом и преследуется в виде наказания в зависимости от тяжести преступления.</w:t>
      </w:r>
    </w:p>
    <w:p w:rsidR="00E33997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F50AF">
        <w:rPr>
          <w:rFonts w:ascii="Times New Roman" w:hAnsi="Times New Roman" w:cs="Times New Roman"/>
          <w:sz w:val="28"/>
          <w:szCs w:val="28"/>
          <w:u w:val="single"/>
        </w:rPr>
        <w:t xml:space="preserve">Мозговой штурм 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</w:t>
      </w:r>
      <w:proofErr w:type="gramStart"/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Причины</w:t>
      </w:r>
      <w:proofErr w:type="gramEnd"/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удержи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вающие подростков от воровства»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50AF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F50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ольшинство подростков никогда не воровали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не будут воровать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Назовите причины, удерживающие подростков от воровства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Примечание:</w:t>
      </w:r>
      <w:r w:rsidRPr="002F5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аписать ответы на второй части доски, озаглавленной 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«Причины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F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удерживающие от воровства».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 проводится до тех пор, пока список причин удерживающих подростков от воровства станет больше, чем причин воровать. При обсуждении особое внимание обратить на причины не воровать, на факторы защиты, связанные с непосредственным влиянием на поведение и репутацию среди сверстников.</w:t>
      </w:r>
    </w:p>
    <w:p w:rsidR="00E33997" w:rsidRPr="002F50AF" w:rsidRDefault="00E33997" w:rsidP="00E3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997" w:rsidRPr="00927186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«5 высказываний»</w:t>
      </w:r>
    </w:p>
    <w:p w:rsidR="00E33997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ватмане написать 5 высказыва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нарисовать геометрическую фигуру. Участникам выдать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конверты, в которых присутствуют эти фигуры. Предлагается выбрать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высказывания, с которыми участники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согласны, и бросить в общий конверт соответствующие выбранным высказываниям геометрические фигуры. Затем проводится подсчет фигур, соответствующих каждому высказыванию и число голосов записывается напротив каждого из них. По результатам опроса проводится обсуждение.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Высказывания: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воруют (круг).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никогда ничего в жизни не воровал (треугольник).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 мной бывали случаи, когда я брал чужую вещь (квадрат).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 считаю, что воровство - это болезнь (ромб).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отношении воровства,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делаю так, как поступают мои друзья (прямоугольник).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для ведущего.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равонарушение - действие, противоречащее закону, нарушающее нормы права. За правонарушения законом предусматривается юридическая ответственность.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Хищение (воровство) - в уголовном праве РФ - совершенное с корыстной целью противоправное безвозмездное изъятие имущества в пользу виновного, причинившее ущерб собственнику или иному владельцу этого имущества. Различают виды хищений: кража, грабеж, разбой, мошенничество, вымогательство.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Мелкое хищение - хищение чужого имущества, стоимость которого не превышает один минимальный размер оплаты труда, установленный законодательством РФ. Мелкое хищение имущества влечет наложение административного штрафа или административный арест.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Грабеж - открытое хищение, совершенное без насилия или с насилием, не опасным для жизни и здоровья потерпевшего.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Насильственный грабеж - открытое хищение чужого имущества с применением насилия, не опасного для жизни и здоровья, либо с угрозой непосредственного применения такого насилия.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Кража - преступление против собственности; тайное хищение чужого имущества, хищение при несанкционированном проникновении. Мелкая кража - хищение из отдельных мест.</w:t>
      </w:r>
    </w:p>
    <w:p w:rsidR="00E33997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Разбой - преступление против собственности; нападение с целью хищения чужого имущества, совершенное с насилием, опасным для жизни и здоровья, или с угрозой применения такого насилия. 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997" w:rsidRPr="00927186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</w:t>
      </w:r>
      <w:proofErr w:type="spellStart"/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Минисочинение</w:t>
      </w:r>
      <w:proofErr w:type="spellEnd"/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E33997" w:rsidRPr="00927186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делятся на 4 группы с помощью геометрических фигур, использованных в упражнении «5 высказываний» - круг, треугольник, квадрат, ромб и прямоугольник. 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и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рассказ: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«Жил-был на свете мальчик, самый обыкновенный, такой как многие подростки. И случилось так, что мальчик взял чужую вещь...»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продолжает рассказ, учитывая отрицательное влияние последствий воровства на репутацию мальчика (мнение сверстников, значимых взрослых);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отрицательное влияние на поведение мальчика;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- учитывая отрицательное влияние на личные переживания подростка;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отрицательное влияние на нравственные качества личности.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t>Примечание: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обсуждения сочинений необходимо подвести участников к тому, что воровство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опасный путь, в обществе воровство осуждается и преследуется законом.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36C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для ведущего.</w:t>
      </w:r>
      <w:r w:rsidRPr="00C7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обязанность и готовность субъекта отвечать за совершенные действия, поступки и их последствия. В зависимости от характера применяемых санкций различают ответственность юридическую, материальную, моральную, политическую и т.д.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Презумпция невиновности в уголовном праве - положение, согласно которому обвиняемый считается невиновным, пока его вина не будет доказана в установленном законом порядке. Презумпция невиновности обеспечивает охрану прав личности, исключает необоснованные обвинения и осуждения.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загладить причиненный вред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Обязанность загладить причиненный вред назначается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имущественного положения несовершеннолетнего и наличия у него соответствующих трудовых навыков.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Эта мера может предусматривать: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посещения определенных мест;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использования определенных форм досуга;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пребывания вне дома и др.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Передача под надзор - принудительная мера воспитательного воздействия, которая может быть назначена несовершеннолетнему, впервые совершившему преступление небольшой или средней тяжести. 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над его поведением.</w:t>
      </w:r>
    </w:p>
    <w:p w:rsidR="00E33997" w:rsidRPr="002F50AF" w:rsidRDefault="00E33997" w:rsidP="00E3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997" w:rsidRPr="00927186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71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«12 способов»</w:t>
      </w:r>
    </w:p>
    <w:p w:rsidR="00E33997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предлагается четыре задания по очереди, на каждое задание участники одной группы придумывают и записывают три способа решения и   передают следующей группе, которая дополняет список своими тремя способами решения: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группа - придумать и рассказать о 3 способах решить проблему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нехватки карманных денег без воровства.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группа - придумать и показать 3 способа отказа от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сверстников пойти на воровство.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группа - продумать и продемонстрировать 3 здоровых способов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подросткового досуга.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 группа - создать и показать рекламу качеств или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подростка, которые помогут удержать его от воровства.</w:t>
      </w:r>
    </w:p>
    <w:p w:rsidR="00E33997" w:rsidRPr="002F50AF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color w:val="000000"/>
          <w:sz w:val="28"/>
          <w:szCs w:val="28"/>
        </w:rPr>
        <w:t>Примечание: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первое задание возвращается к группе, участники демонстрируют   12 способов решения. </w:t>
      </w:r>
    </w:p>
    <w:p w:rsidR="00E33997" w:rsidRPr="007C3BEA" w:rsidRDefault="00E33997" w:rsidP="00E33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2F50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Существует много причин, которые удерживают большинство подростков и взрослых людей от правонарушений.</w:t>
      </w:r>
      <w:r w:rsidRPr="007C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уществует и много здоровых и законных способов, которые помогают справляться с проблемами.</w:t>
      </w:r>
    </w:p>
    <w:p w:rsidR="00E33997" w:rsidRPr="002F50AF" w:rsidRDefault="00E33997" w:rsidP="00E339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0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течением жизни у каждого из нас возрастает ответственность не только перед государством и социумом, но и перед самим собой. Мы соблюдаем как юридические и гражданско-правовые, так и внутренние нормы. Внутренним контролером ответственности является совесть, которая определяет внутреннюю свободу человека.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33997" w:rsidRPr="002F50AF" w:rsidRDefault="00E33997" w:rsidP="00E339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3997" w:rsidRDefault="00E33997" w:rsidP="00E3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источников</w:t>
      </w:r>
      <w:r w:rsidRPr="007C3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3997" w:rsidRDefault="00E33997" w:rsidP="00E3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997" w:rsidRDefault="00E33997" w:rsidP="00E339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Работа с подростками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поведения. 5-11 классы: поведенческие программы, социально-психологические тренинги / авт.-сост. И.А. Устюгова. –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Волгоград:Учитель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2014;</w:t>
      </w:r>
    </w:p>
    <w:p w:rsidR="00E33997" w:rsidRPr="005F7D38" w:rsidRDefault="00E33997" w:rsidP="00E339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7D38">
        <w:rPr>
          <w:rFonts w:ascii="Times New Roman" w:eastAsia="Times New Roman" w:hAnsi="Times New Roman"/>
          <w:bCs/>
          <w:sz w:val="28"/>
          <w:szCs w:val="28"/>
          <w:lang w:eastAsia="ru-RU"/>
        </w:rPr>
        <w:t>Шипицына Л.М. Психология детского воровства: Учебное пособие. СПб.: Речь, 2007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33997" w:rsidRPr="005F7D38" w:rsidRDefault="00E33997" w:rsidP="00E339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997" w:rsidRPr="002F50AF" w:rsidRDefault="00E33997" w:rsidP="00E3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997" w:rsidRPr="002F50AF" w:rsidRDefault="00E33997" w:rsidP="00E33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7A6A" w:rsidRDefault="001B7A6A">
      <w:bookmarkStart w:id="0" w:name="_GoBack"/>
      <w:bookmarkEnd w:id="0"/>
    </w:p>
    <w:sectPr w:rsidR="001B7A6A" w:rsidSect="009E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39F7"/>
    <w:multiLevelType w:val="hybridMultilevel"/>
    <w:tmpl w:val="7BFA835A"/>
    <w:lvl w:ilvl="0" w:tplc="E5E41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A4C7E"/>
    <w:multiLevelType w:val="hybridMultilevel"/>
    <w:tmpl w:val="71B497DA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70"/>
    <w:rsid w:val="001B7A6A"/>
    <w:rsid w:val="00341170"/>
    <w:rsid w:val="00E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F65A-62E9-4F68-A368-6B056960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39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2018-10-30T06:26:00Z</dcterms:created>
  <dcterms:modified xsi:type="dcterms:W3CDTF">2018-10-30T06:27:00Z</dcterms:modified>
</cp:coreProperties>
</file>