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A" w:rsidRDefault="00E41683" w:rsidP="00E41683">
      <w:pPr>
        <w:jc w:val="both"/>
        <w:rPr>
          <w:color w:val="548DD4" w:themeColor="text2" w:themeTint="99"/>
          <w:sz w:val="28"/>
          <w:szCs w:val="28"/>
        </w:rPr>
      </w:pPr>
      <w:proofErr w:type="gramStart"/>
      <w:r w:rsidRPr="00E41683">
        <w:rPr>
          <w:sz w:val="28"/>
          <w:szCs w:val="28"/>
        </w:rPr>
        <w:t xml:space="preserve">При проведении урока в 10-11 классах рекомендуется использовать материалы, размещѐнные: на сайте интерактивного курса по </w:t>
      </w:r>
      <w:proofErr w:type="spellStart"/>
      <w:r w:rsidRPr="00E41683">
        <w:rPr>
          <w:sz w:val="28"/>
          <w:szCs w:val="28"/>
        </w:rPr>
        <w:t>Интерент-безопасности</w:t>
      </w:r>
      <w:proofErr w:type="spellEnd"/>
      <w:r w:rsidRPr="00E41683">
        <w:rPr>
          <w:sz w:val="28"/>
          <w:szCs w:val="28"/>
        </w:rPr>
        <w:t xml:space="preserve"> </w:t>
      </w:r>
      <w:r w:rsidRPr="00E41683">
        <w:rPr>
          <w:color w:val="548DD4" w:themeColor="text2" w:themeTint="99"/>
          <w:sz w:val="28"/>
          <w:szCs w:val="28"/>
        </w:rPr>
        <w:t xml:space="preserve">(http://www.microsoft.com/eesti/education/veebivend/koomiksid/rus/html/etusivu. </w:t>
      </w:r>
      <w:proofErr w:type="spellStart"/>
      <w:r w:rsidRPr="00E41683">
        <w:rPr>
          <w:color w:val="548DD4" w:themeColor="text2" w:themeTint="99"/>
          <w:sz w:val="28"/>
          <w:szCs w:val="28"/>
        </w:rPr>
        <w:t>htm</w:t>
      </w:r>
      <w:proofErr w:type="spellEnd"/>
      <w:r w:rsidRPr="00E41683">
        <w:rPr>
          <w:color w:val="548DD4" w:themeColor="text2" w:themeTint="99"/>
          <w:sz w:val="28"/>
          <w:szCs w:val="28"/>
        </w:rPr>
        <w:t>)</w:t>
      </w:r>
      <w:r w:rsidRPr="00E41683">
        <w:rPr>
          <w:sz w:val="28"/>
          <w:szCs w:val="28"/>
        </w:rPr>
        <w:t xml:space="preserve"> в разделе «Для учащихся» рассказы для детей 11-16 лет, а также в разделе «Тесты» (можно организовать </w:t>
      </w:r>
      <w:proofErr w:type="spellStart"/>
      <w:r w:rsidRPr="00E41683">
        <w:rPr>
          <w:sz w:val="28"/>
          <w:szCs w:val="28"/>
        </w:rPr>
        <w:t>on-line</w:t>
      </w:r>
      <w:proofErr w:type="spellEnd"/>
      <w:r w:rsidRPr="00E41683">
        <w:rPr>
          <w:sz w:val="28"/>
          <w:szCs w:val="28"/>
        </w:rPr>
        <w:t xml:space="preserve"> тестирование школьников 11- 14 лет);</w:t>
      </w:r>
      <w:proofErr w:type="gramEnd"/>
      <w:r w:rsidRPr="00E41683">
        <w:rPr>
          <w:sz w:val="28"/>
          <w:szCs w:val="28"/>
        </w:rPr>
        <w:t xml:space="preserve"> на сайте </w:t>
      </w:r>
      <w:r w:rsidRPr="00E41683">
        <w:rPr>
          <w:color w:val="548DD4" w:themeColor="text2" w:themeTint="99"/>
          <w:sz w:val="28"/>
          <w:szCs w:val="28"/>
        </w:rPr>
        <w:t>(http://www.onlandia.org.ua/ru-RU/)</w:t>
      </w:r>
      <w:r w:rsidRPr="00E41683">
        <w:rPr>
          <w:sz w:val="28"/>
          <w:szCs w:val="28"/>
        </w:rPr>
        <w:t xml:space="preserve"> </w:t>
      </w:r>
      <w:proofErr w:type="spellStart"/>
      <w:r w:rsidRPr="00E41683">
        <w:rPr>
          <w:sz w:val="28"/>
          <w:szCs w:val="28"/>
        </w:rPr>
        <w:t>On-ляндия</w:t>
      </w:r>
      <w:proofErr w:type="spellEnd"/>
      <w:r w:rsidRPr="00E41683">
        <w:rPr>
          <w:sz w:val="28"/>
          <w:szCs w:val="28"/>
        </w:rPr>
        <w:t xml:space="preserve">. </w:t>
      </w:r>
      <w:proofErr w:type="gramStart"/>
      <w:r w:rsidRPr="00E41683">
        <w:rPr>
          <w:sz w:val="28"/>
          <w:szCs w:val="28"/>
        </w:rPr>
        <w:t>Безопасная</w:t>
      </w:r>
      <w:proofErr w:type="gramEnd"/>
      <w:r w:rsidRPr="00E41683">
        <w:rPr>
          <w:sz w:val="28"/>
          <w:szCs w:val="28"/>
        </w:rPr>
        <w:t xml:space="preserve"> </w:t>
      </w:r>
      <w:proofErr w:type="spellStart"/>
      <w:r w:rsidRPr="00E41683">
        <w:rPr>
          <w:sz w:val="28"/>
          <w:szCs w:val="28"/>
        </w:rPr>
        <w:t>веб-страна</w:t>
      </w:r>
      <w:proofErr w:type="spellEnd"/>
      <w:r w:rsidRPr="00E41683">
        <w:rPr>
          <w:sz w:val="28"/>
          <w:szCs w:val="28"/>
        </w:rPr>
        <w:t xml:space="preserve"> в разделе «Для подростков» советы по безопасному общению и работе в режиме </w:t>
      </w:r>
      <w:proofErr w:type="spellStart"/>
      <w:r w:rsidRPr="00E41683">
        <w:rPr>
          <w:sz w:val="28"/>
          <w:szCs w:val="28"/>
        </w:rPr>
        <w:t>on-line</w:t>
      </w:r>
      <w:proofErr w:type="spellEnd"/>
      <w:r w:rsidRPr="00E41683">
        <w:rPr>
          <w:sz w:val="28"/>
          <w:szCs w:val="28"/>
        </w:rPr>
        <w:t xml:space="preserve">; в разделе «Для учителей» опасности в сети и поведение в сети; на сайте </w:t>
      </w:r>
      <w:r w:rsidRPr="00E41683">
        <w:rPr>
          <w:color w:val="548DD4" w:themeColor="text2" w:themeTint="99"/>
          <w:sz w:val="28"/>
          <w:szCs w:val="28"/>
        </w:rPr>
        <w:t>(http://content-filtering.ru/aboutus/)</w:t>
      </w:r>
      <w:r w:rsidRPr="00E41683">
        <w:rPr>
          <w:sz w:val="28"/>
          <w:szCs w:val="28"/>
        </w:rPr>
        <w:t xml:space="preserve"> Информационн</w:t>
      </w:r>
      <w:proofErr w:type="gramStart"/>
      <w:r w:rsidRPr="00E41683">
        <w:rPr>
          <w:sz w:val="28"/>
          <w:szCs w:val="28"/>
        </w:rPr>
        <w:t>о-</w:t>
      </w:r>
      <w:proofErr w:type="gramEnd"/>
      <w:r w:rsidRPr="00E41683">
        <w:rPr>
          <w:sz w:val="28"/>
          <w:szCs w:val="28"/>
        </w:rPr>
        <w:t xml:space="preserve"> аналитический ресурс «Ваш личный Интернет» в разделе «Юным пользователям» - «Старшие классы» подсказки и советы по безопасному поведению в сети Интернет, а также при использовании </w:t>
      </w:r>
      <w:proofErr w:type="spellStart"/>
      <w:r w:rsidRPr="00E41683">
        <w:rPr>
          <w:sz w:val="28"/>
          <w:szCs w:val="28"/>
        </w:rPr>
        <w:t>онлайн-игр</w:t>
      </w:r>
      <w:proofErr w:type="spellEnd"/>
      <w:r w:rsidRPr="00E41683">
        <w:rPr>
          <w:sz w:val="28"/>
          <w:szCs w:val="28"/>
        </w:rPr>
        <w:t xml:space="preserve"> и мобильного телефона; 15 на сайте </w:t>
      </w:r>
      <w:r w:rsidRPr="00E41683">
        <w:rPr>
          <w:color w:val="548DD4" w:themeColor="text2" w:themeTint="99"/>
          <w:sz w:val="28"/>
          <w:szCs w:val="28"/>
        </w:rPr>
        <w:t>http://stopfraud.megafon.ru/</w:t>
      </w:r>
      <w:r w:rsidRPr="00E41683">
        <w:rPr>
          <w:sz w:val="28"/>
          <w:szCs w:val="28"/>
        </w:rPr>
        <w:t xml:space="preserve"> федерального проекта по борьбе с мобильным мошенничеством компании </w:t>
      </w:r>
      <w:proofErr w:type="spellStart"/>
      <w:r w:rsidRPr="00E41683">
        <w:rPr>
          <w:sz w:val="28"/>
          <w:szCs w:val="28"/>
        </w:rPr>
        <w:t>МегаФон</w:t>
      </w:r>
      <w:proofErr w:type="spellEnd"/>
      <w:r w:rsidRPr="00E41683">
        <w:rPr>
          <w:sz w:val="28"/>
          <w:szCs w:val="28"/>
        </w:rPr>
        <w:t xml:space="preserve"> в разделах «Виды мошенничества» и «Наши рекомендации», а также советы родителям; на портале «Безопасный интернет» </w:t>
      </w:r>
      <w:r w:rsidRPr="00E41683">
        <w:rPr>
          <w:color w:val="548DD4" w:themeColor="text2" w:themeTint="99"/>
          <w:sz w:val="28"/>
          <w:szCs w:val="28"/>
        </w:rPr>
        <w:t>(http://www.saferinternet.ru/)</w:t>
      </w:r>
      <w:r w:rsidRPr="00E41683">
        <w:rPr>
          <w:sz w:val="28"/>
          <w:szCs w:val="28"/>
        </w:rPr>
        <w:t xml:space="preserve"> законодательство в сфере информационной безопасности и другие разделы, содержащие материалы по теме «Безопасный интернет». Дополнительные Интернет ресурсы для проведения классного часа: - Справочник по детской безопасности в Интернет от </w:t>
      </w:r>
      <w:proofErr w:type="spellStart"/>
      <w:r w:rsidRPr="00E41683">
        <w:rPr>
          <w:sz w:val="28"/>
          <w:szCs w:val="28"/>
        </w:rPr>
        <w:t>Google</w:t>
      </w:r>
      <w:proofErr w:type="spellEnd"/>
      <w:r w:rsidRPr="00E41683">
        <w:rPr>
          <w:sz w:val="28"/>
          <w:szCs w:val="28"/>
        </w:rPr>
        <w:t xml:space="preserve"> </w:t>
      </w:r>
      <w:r w:rsidRPr="00E41683">
        <w:rPr>
          <w:color w:val="548DD4" w:themeColor="text2" w:themeTint="99"/>
          <w:sz w:val="28"/>
          <w:szCs w:val="28"/>
        </w:rPr>
        <w:t>(http://www.google.ru/familysafety/</w:t>
      </w:r>
      <w:proofErr w:type="gramStart"/>
      <w:r w:rsidRPr="00E41683">
        <w:rPr>
          <w:color w:val="548DD4" w:themeColor="text2" w:themeTint="99"/>
          <w:sz w:val="28"/>
          <w:szCs w:val="28"/>
        </w:rPr>
        <w:t xml:space="preserve"> )</w:t>
      </w:r>
      <w:proofErr w:type="gramEnd"/>
      <w:r w:rsidRPr="00E41683">
        <w:rPr>
          <w:sz w:val="28"/>
          <w:szCs w:val="28"/>
        </w:rPr>
        <w:t xml:space="preserve"> - Сайт советов по работе на компьютере </w:t>
      </w:r>
      <w:r w:rsidRPr="00E41683">
        <w:rPr>
          <w:color w:val="548DD4" w:themeColor="text2" w:themeTint="99"/>
          <w:sz w:val="28"/>
          <w:szCs w:val="28"/>
        </w:rPr>
        <w:t>(http://shperk.ru/sovety/kaksdelat-internet-dlya-detej-bolee-bezopasnym.html )</w:t>
      </w:r>
      <w:r w:rsidRPr="00E41683">
        <w:rPr>
          <w:sz w:val="28"/>
          <w:szCs w:val="28"/>
        </w:rPr>
        <w:t xml:space="preserve"> - Сайт «Компьютерная безопасность. Безопасность жизни» </w:t>
      </w:r>
      <w:r w:rsidRPr="00E41683">
        <w:rPr>
          <w:color w:val="548DD4" w:themeColor="text2" w:themeTint="99"/>
          <w:sz w:val="28"/>
          <w:szCs w:val="28"/>
        </w:rPr>
        <w:t>(http://blog.chljahsoft.net/3167</w:t>
      </w:r>
      <w:proofErr w:type="gramStart"/>
      <w:r w:rsidRPr="00E41683">
        <w:rPr>
          <w:color w:val="548DD4" w:themeColor="text2" w:themeTint="99"/>
          <w:sz w:val="28"/>
          <w:szCs w:val="28"/>
        </w:rPr>
        <w:t xml:space="preserve"> )</w:t>
      </w:r>
      <w:proofErr w:type="gramEnd"/>
      <w:r w:rsidRPr="00E41683">
        <w:rPr>
          <w:sz w:val="28"/>
          <w:szCs w:val="28"/>
        </w:rPr>
        <w:t xml:space="preserve"> - Сайт «Безопасный Интернет для детей: законодательство, советы, мнения, международный опыт» </w:t>
      </w:r>
      <w:r w:rsidRPr="00E41683">
        <w:rPr>
          <w:color w:val="548DD4" w:themeColor="text2" w:themeTint="99"/>
          <w:sz w:val="28"/>
          <w:szCs w:val="28"/>
        </w:rPr>
        <w:t>(http://i-deti.org/ )</w:t>
      </w:r>
      <w:r w:rsidRPr="00E41683">
        <w:rPr>
          <w:sz w:val="28"/>
          <w:szCs w:val="28"/>
        </w:rPr>
        <w:t xml:space="preserve"> - Буклет «Безопасный интернет детям» Министерства внутренних дел РФ </w:t>
      </w:r>
      <w:r w:rsidRPr="00E41683">
        <w:rPr>
          <w:color w:val="548DD4" w:themeColor="text2" w:themeTint="99"/>
          <w:sz w:val="28"/>
          <w:szCs w:val="28"/>
        </w:rPr>
        <w:t>(http://www.mvd.ru/userfiles/liflets_k_deti_06.pdf )</w:t>
      </w:r>
      <w:r w:rsidRPr="00E41683">
        <w:rPr>
          <w:sz w:val="28"/>
          <w:szCs w:val="28"/>
        </w:rPr>
        <w:t xml:space="preserve"> - Материалы III ежегодного Форума Безопасного Интернета (http://safor.ru/prezentacii11.php ) - Сайт «Дети России </w:t>
      </w:r>
      <w:proofErr w:type="spellStart"/>
      <w:r w:rsidRPr="00E41683">
        <w:rPr>
          <w:sz w:val="28"/>
          <w:szCs w:val="28"/>
        </w:rPr>
        <w:t>Онлайн</w:t>
      </w:r>
      <w:proofErr w:type="spellEnd"/>
      <w:r w:rsidRPr="00E41683">
        <w:rPr>
          <w:sz w:val="28"/>
          <w:szCs w:val="28"/>
        </w:rPr>
        <w:t xml:space="preserve">» </w:t>
      </w:r>
      <w:r w:rsidRPr="00E41683">
        <w:rPr>
          <w:color w:val="548DD4" w:themeColor="text2" w:themeTint="99"/>
          <w:sz w:val="28"/>
          <w:szCs w:val="28"/>
        </w:rPr>
        <w:t>(http://detionline.com/ )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>План - конспект урока на тему: «</w:t>
      </w:r>
      <w:proofErr w:type="spellStart"/>
      <w:r w:rsidRPr="00A12288">
        <w:rPr>
          <w:sz w:val="28"/>
          <w:szCs w:val="28"/>
        </w:rPr>
        <w:t>БезОпасный</w:t>
      </w:r>
      <w:proofErr w:type="spellEnd"/>
      <w:r w:rsidRPr="00A12288">
        <w:rPr>
          <w:sz w:val="28"/>
          <w:szCs w:val="28"/>
        </w:rPr>
        <w:t xml:space="preserve"> Интернет» (9 – 11 класс)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 </w:t>
      </w:r>
      <w:proofErr w:type="gramStart"/>
      <w:r w:rsidRPr="00A12288">
        <w:rPr>
          <w:sz w:val="28"/>
          <w:szCs w:val="28"/>
        </w:rPr>
        <w:t xml:space="preserve">Задачи: - изучение информированность пользователей о безопасной работе в сети Интернет; - знакомство с </w:t>
      </w:r>
      <w:r w:rsidRPr="00A12288">
        <w:rPr>
          <w:sz w:val="28"/>
          <w:szCs w:val="28"/>
        </w:rPr>
        <w:lastRenderedPageBreak/>
        <w:t>правилами безопасной работы в сети Интернет; - ориентироваться в информационном пространстве; способствовать ответственному использованию online-технологий; - формирование информационной культуры обучающихся, умения самостоятельно находить нужную информацию, пользуясь web-ресурсами; - воспитание дисциплинированности при работе в сети. 31 Обучающиеся должны знать: перечень информационных услуг сети Интернет;</w:t>
      </w:r>
      <w:proofErr w:type="gramEnd"/>
      <w:r w:rsidRPr="00A12288">
        <w:rPr>
          <w:sz w:val="28"/>
          <w:szCs w:val="28"/>
        </w:rPr>
        <w:t xml:space="preserve"> правилами безопасной работы в сети Интернет; опасности глобальной компьютерной сети. Обучающиеся должны уметь: ответственно относиться к использованию on-line-технологий; работать с Web-браузером; пользоваться информационными ресурсами; искать информацию в сети Интернет. Тип урока: урок изучения нового материала. </w:t>
      </w:r>
    </w:p>
    <w:p w:rsidR="00B53582" w:rsidRDefault="00A12288" w:rsidP="00E41683">
      <w:pPr>
        <w:jc w:val="both"/>
        <w:rPr>
          <w:sz w:val="28"/>
          <w:szCs w:val="28"/>
        </w:rPr>
      </w:pPr>
      <w:proofErr w:type="gramStart"/>
      <w:r w:rsidRPr="00A12288">
        <w:rPr>
          <w:sz w:val="28"/>
          <w:szCs w:val="28"/>
        </w:rPr>
        <w:t xml:space="preserve">Методы и формы обучения: словесный (дискуссия, рассказ), </w:t>
      </w:r>
      <w:proofErr w:type="spellStart"/>
      <w:r w:rsidRPr="00A12288">
        <w:rPr>
          <w:sz w:val="28"/>
          <w:szCs w:val="28"/>
        </w:rPr>
        <w:t>видеометод</w:t>
      </w:r>
      <w:proofErr w:type="spellEnd"/>
      <w:r w:rsidRPr="00A12288">
        <w:rPr>
          <w:sz w:val="28"/>
          <w:szCs w:val="28"/>
        </w:rPr>
        <w:t>, наглядный (демонстрация), практический; частично-поисковый, проблемный, метод мотивации интереса; интерактивная форма обучения (обмен мнениями, информацией).</w:t>
      </w:r>
      <w:proofErr w:type="gramEnd"/>
      <w:r w:rsidRPr="00A12288">
        <w:rPr>
          <w:sz w:val="28"/>
          <w:szCs w:val="28"/>
        </w:rPr>
        <w:t xml:space="preserve"> Ссылки на web-ресурсы: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>1) http://www.kaspersky.ru – антивирус «Лаборатория Касперского»;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2) http://www.onlandia.org.ua/rus/ - безопасная web-зона; 3)http://www.interneshka.net – </w:t>
      </w:r>
      <w:proofErr w:type="gramStart"/>
      <w:r w:rsidRPr="00A12288">
        <w:rPr>
          <w:sz w:val="28"/>
          <w:szCs w:val="28"/>
        </w:rPr>
        <w:t>международный</w:t>
      </w:r>
      <w:proofErr w:type="gramEnd"/>
      <w:r w:rsidRPr="00A12288">
        <w:rPr>
          <w:sz w:val="28"/>
          <w:szCs w:val="28"/>
        </w:rPr>
        <w:t xml:space="preserve"> </w:t>
      </w:r>
      <w:proofErr w:type="spellStart"/>
      <w:r w:rsidRPr="00A12288">
        <w:rPr>
          <w:sz w:val="28"/>
          <w:szCs w:val="28"/>
        </w:rPr>
        <w:t>онлайн-конкурс</w:t>
      </w:r>
      <w:proofErr w:type="spellEnd"/>
      <w:r w:rsidRPr="00A12288">
        <w:rPr>
          <w:sz w:val="28"/>
          <w:szCs w:val="28"/>
        </w:rPr>
        <w:t xml:space="preserve"> по безопасному использованию Интернета;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4)http://www.saferinternet.ru – портал Российского Оргкомитета по безопасному использованию Интернета;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5) http://content-filtering.ru – Интернет СМИ «Ваш личный Интернет»; </w:t>
      </w:r>
    </w:p>
    <w:p w:rsidR="00B53582" w:rsidRDefault="00A12288" w:rsidP="00E41683">
      <w:pPr>
        <w:jc w:val="both"/>
        <w:rPr>
          <w:b/>
          <w:sz w:val="28"/>
          <w:szCs w:val="28"/>
        </w:rPr>
      </w:pPr>
      <w:r w:rsidRPr="00A12288">
        <w:rPr>
          <w:sz w:val="28"/>
          <w:szCs w:val="28"/>
        </w:rPr>
        <w:t xml:space="preserve">6) http://www.rgdb.ru – Российская государственная детская библиотека. </w:t>
      </w:r>
      <w:r w:rsidRPr="00B53582">
        <w:rPr>
          <w:b/>
          <w:sz w:val="28"/>
          <w:szCs w:val="28"/>
        </w:rPr>
        <w:t>Этапы урока: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1. Организация начала урока. Постановка цели урока. Просмотр видеоролика http://video.mail.ru/mail/illari.sochi/_myvideo/1.html. Постановка темы и главного вопроса урока.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2. Изучение нового материала. Дискуссия в группе. Теоретическое освещение вопроса (сообщения </w:t>
      </w:r>
      <w:proofErr w:type="gramStart"/>
      <w:r w:rsidRPr="00A12288">
        <w:rPr>
          <w:sz w:val="28"/>
          <w:szCs w:val="28"/>
        </w:rPr>
        <w:t>обучающихся</w:t>
      </w:r>
      <w:proofErr w:type="gramEnd"/>
      <w:r w:rsidRPr="00A12288">
        <w:rPr>
          <w:sz w:val="28"/>
          <w:szCs w:val="28"/>
        </w:rPr>
        <w:t>).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3. Практическая работа. Поиск информации в сети Интернет. Дискуссия по найденному материалу.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lastRenderedPageBreak/>
        <w:t xml:space="preserve">4. Закрепление изученного материала. Рекомендации по правилам безопасной работы. Тестирование.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>5. Подведение итогов урока. Оценка работы группы. Домашнее задание.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</w:t>
      </w:r>
      <w:r w:rsidRPr="00B53582">
        <w:rPr>
          <w:b/>
          <w:sz w:val="28"/>
          <w:szCs w:val="28"/>
        </w:rPr>
        <w:t>Ход урока</w:t>
      </w:r>
      <w:r w:rsidRPr="00A12288">
        <w:rPr>
          <w:sz w:val="28"/>
          <w:szCs w:val="28"/>
        </w:rPr>
        <w:t xml:space="preserve"> 1. Организация начала урока. Постановка цели урока. Развитие глобальной сети изменило наш привычный образ жизни, расширило границы наших знаний и опыта. Теперь появилась возможность доступа практически к любой информации, хранящейся на миллионах компьютерах во </w:t>
      </w:r>
      <w:proofErr w:type="gramStart"/>
      <w:r w:rsidRPr="00A12288">
        <w:rPr>
          <w:sz w:val="28"/>
          <w:szCs w:val="28"/>
        </w:rPr>
        <w:t>вс</w:t>
      </w:r>
      <w:proofErr w:type="gramEnd"/>
      <w:r w:rsidRPr="00A12288">
        <w:rPr>
          <w:sz w:val="28"/>
          <w:szCs w:val="28"/>
        </w:rPr>
        <w:t>ѐм мире. Но с другой стороны, миллионы компьютеров получи доступ к вашему компьютеру. И не сомневайтесь, они воспользуются этой возможностью. И ни когда-то, а прямо сейчас. (Просмотр видеоролика «Дети и Интернет» – 1 мин. (по выбору)) 32 (http://www.youtube.com/watch?v=HbVgg6- 3EWo&amp;feature=autoplay&amp;list=PLD70B32DF5C50A1D7&amp;playnext=1</w:t>
      </w:r>
      <w:proofErr w:type="gramStart"/>
      <w:r w:rsidRPr="00A12288">
        <w:rPr>
          <w:sz w:val="28"/>
          <w:szCs w:val="28"/>
        </w:rPr>
        <w:t xml:space="preserve"> К</w:t>
      </w:r>
      <w:proofErr w:type="gramEnd"/>
      <w:r w:rsidRPr="00A12288">
        <w:rPr>
          <w:sz w:val="28"/>
          <w:szCs w:val="28"/>
        </w:rPr>
        <w:t xml:space="preserve">ак оставаться в безопасности на </w:t>
      </w:r>
      <w:proofErr w:type="spellStart"/>
      <w:r w:rsidRPr="00A12288">
        <w:rPr>
          <w:sz w:val="28"/>
          <w:szCs w:val="28"/>
        </w:rPr>
        <w:t>YouTube</w:t>
      </w:r>
      <w:proofErr w:type="spellEnd"/>
      <w:r w:rsidRPr="00A12288">
        <w:rPr>
          <w:sz w:val="28"/>
          <w:szCs w:val="28"/>
        </w:rPr>
        <w:t xml:space="preserve"> http://www.youtube.com/watch?v=3Ap1rKr0RCE&amp;feature=relmfu Развлечения и безопасность в Интернете http://www.youtube.com/watch?v=AMCsvZXCd9w&amp;feature=BFa&amp;list=PLD70B 32DF5C50A1D7&amp;lf=autoplay Остерегайся мошенничества в Интернете http://www.youtube.com/watch?v=xRSnLKveMpY&amp;feature=relmfu Мир глазами </w:t>
      </w:r>
      <w:proofErr w:type="spellStart"/>
      <w:r w:rsidRPr="00A12288">
        <w:rPr>
          <w:sz w:val="28"/>
          <w:szCs w:val="28"/>
        </w:rPr>
        <w:t>Gmail</w:t>
      </w:r>
      <w:proofErr w:type="spellEnd"/>
      <w:r w:rsidRPr="00A12288">
        <w:rPr>
          <w:sz w:val="28"/>
          <w:szCs w:val="28"/>
        </w:rPr>
        <w:t xml:space="preserve"> - ЗАЩИТА ОТ СПАМА</w:t>
      </w:r>
      <w:proofErr w:type="gramStart"/>
      <w:r w:rsidRPr="00A12288">
        <w:rPr>
          <w:sz w:val="28"/>
          <w:szCs w:val="28"/>
        </w:rPr>
        <w:t xml:space="preserve"> )</w:t>
      </w:r>
      <w:proofErr w:type="gramEnd"/>
      <w:r w:rsidRPr="00A12288">
        <w:rPr>
          <w:sz w:val="28"/>
          <w:szCs w:val="28"/>
        </w:rPr>
        <w:t xml:space="preserve"> Как не стать жертвой сети Интернет? Тема нашего урока - «Безопасный Интернет». Главный вопрос урока: Как сделать работу в сети безопасной?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2. Изучение нового материала. Игра «За или против». Учитель предлагает игру «За или против». На слайде - несколько высказываний. Попробуйте привести аргументы, отражающие противоположную точку зрения.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>1. Интернет имеет неограниченные возможности дистанционного образования. И это хорошо!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2. Интернет – это глобальный рекламный ресурс. И это хорошо!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3. Общение в Интернете – это плохо, потому что очень часто подменяет реальное общение </w:t>
      </w:r>
      <w:proofErr w:type="gramStart"/>
      <w:r w:rsidRPr="00A12288">
        <w:rPr>
          <w:sz w:val="28"/>
          <w:szCs w:val="28"/>
        </w:rPr>
        <w:t>виртуальному</w:t>
      </w:r>
      <w:proofErr w:type="gramEnd"/>
      <w:r w:rsidRPr="00A12288">
        <w:rPr>
          <w:sz w:val="28"/>
          <w:szCs w:val="28"/>
        </w:rPr>
        <w:t xml:space="preserve">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>4. Интернет является мощным антидепрессантом.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5. В Интернете можно узнать сведения о человеке (место проживания и адрес электронной почты, номер мобильного телефона). И это хорошо! </w:t>
      </w:r>
      <w:r w:rsidRPr="00A12288">
        <w:rPr>
          <w:sz w:val="28"/>
          <w:szCs w:val="28"/>
        </w:rPr>
        <w:lastRenderedPageBreak/>
        <w:t xml:space="preserve">Виртуальные грабли Учитель предлагает обучающимся ответить на </w:t>
      </w:r>
      <w:proofErr w:type="gramStart"/>
      <w:r w:rsidRPr="00A12288">
        <w:rPr>
          <w:sz w:val="28"/>
          <w:szCs w:val="28"/>
        </w:rPr>
        <w:t>вопросы</w:t>
      </w:r>
      <w:proofErr w:type="gramEnd"/>
      <w:r w:rsidRPr="00A12288">
        <w:rPr>
          <w:sz w:val="28"/>
          <w:szCs w:val="28"/>
        </w:rPr>
        <w:t xml:space="preserve"> «Какие опасности подстерегают нас?», «Какие виртуальные грабли лежат у нас на пути?». </w:t>
      </w:r>
      <w:proofErr w:type="gramStart"/>
      <w:r w:rsidRPr="00A12288">
        <w:rPr>
          <w:sz w:val="28"/>
          <w:szCs w:val="28"/>
        </w:rPr>
        <w:t>(Целесообразно заранее нескольким обучающимся подготовить короткие сообщения по темам:</w:t>
      </w:r>
      <w:proofErr w:type="gramEnd"/>
      <w:r w:rsidRPr="00A12288">
        <w:rPr>
          <w:sz w:val="28"/>
          <w:szCs w:val="28"/>
        </w:rPr>
        <w:t xml:space="preserve"> «Интернет-зависимость», «Вредоносные и нежелательные программы», «Психологическое воздействие на человека через Интернет», «Материалы нежелательного содержания», «Интерне</w:t>
      </w:r>
      <w:proofErr w:type="gramStart"/>
      <w:r w:rsidRPr="00A12288">
        <w:rPr>
          <w:sz w:val="28"/>
          <w:szCs w:val="28"/>
        </w:rPr>
        <w:t>т-</w:t>
      </w:r>
      <w:proofErr w:type="gramEnd"/>
      <w:r w:rsidRPr="00A12288">
        <w:rPr>
          <w:sz w:val="28"/>
          <w:szCs w:val="28"/>
        </w:rPr>
        <w:t xml:space="preserve"> мошенники»).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B53582">
        <w:rPr>
          <w:b/>
          <w:sz w:val="28"/>
          <w:szCs w:val="28"/>
        </w:rPr>
        <w:t>Физ. минутка</w:t>
      </w:r>
      <w:r w:rsidRPr="00A12288">
        <w:rPr>
          <w:sz w:val="28"/>
          <w:szCs w:val="28"/>
        </w:rPr>
        <w:t xml:space="preserve"> «Собери рукопожатия». Участникам предлагается в течение 10 секунд пожать руки как можно большего числа других людей.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B53582">
        <w:rPr>
          <w:b/>
          <w:sz w:val="28"/>
          <w:szCs w:val="28"/>
        </w:rPr>
        <w:t>Обсуждение</w:t>
      </w:r>
      <w:r w:rsidRPr="00A12288">
        <w:rPr>
          <w:sz w:val="28"/>
          <w:szCs w:val="28"/>
        </w:rPr>
        <w:t xml:space="preserve">. - Кому сколько человек удалось поприветствовать? У кого-то возник психологический дискомфорт? Если – да, то чем он был вызван? Анализ ситуации. Общаясь в Интернете, мы очень часто добавляем незнакомых людей в свои социальные сети и общаемся с ними. Мы не знаем про них ничего, только их Ники. Как много информации про человека мы можем узнать 33 </w:t>
      </w:r>
      <w:proofErr w:type="gramStart"/>
      <w:r w:rsidRPr="00A12288">
        <w:rPr>
          <w:sz w:val="28"/>
          <w:szCs w:val="28"/>
        </w:rPr>
        <w:t>от</w:t>
      </w:r>
      <w:proofErr w:type="gramEnd"/>
      <w:r w:rsidRPr="00A12288">
        <w:rPr>
          <w:sz w:val="28"/>
          <w:szCs w:val="28"/>
        </w:rPr>
        <w:t xml:space="preserve"> </w:t>
      </w:r>
      <w:proofErr w:type="gramStart"/>
      <w:r w:rsidRPr="00A12288">
        <w:rPr>
          <w:sz w:val="28"/>
          <w:szCs w:val="28"/>
        </w:rPr>
        <w:t>Ника</w:t>
      </w:r>
      <w:proofErr w:type="gramEnd"/>
      <w:r w:rsidRPr="00A12288">
        <w:rPr>
          <w:sz w:val="28"/>
          <w:szCs w:val="28"/>
        </w:rPr>
        <w:t xml:space="preserve"> или рукопожатия? Однако</w:t>
      </w:r>
      <w:proofErr w:type="gramStart"/>
      <w:r w:rsidRPr="00A12288">
        <w:rPr>
          <w:sz w:val="28"/>
          <w:szCs w:val="28"/>
        </w:rPr>
        <w:t>,</w:t>
      </w:r>
      <w:proofErr w:type="gramEnd"/>
      <w:r w:rsidRPr="00A12288">
        <w:rPr>
          <w:sz w:val="28"/>
          <w:szCs w:val="28"/>
        </w:rPr>
        <w:t xml:space="preserve"> очень важно знать, что есть рядом люди, готовые выслушать, оказать поддержку, помочь в трудную минуту Учитель предлагает ответить на главный вопрос урока – «Как сделать работу в сети безопасной?»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3. </w:t>
      </w:r>
      <w:r w:rsidRPr="00B53582">
        <w:rPr>
          <w:b/>
          <w:sz w:val="28"/>
          <w:szCs w:val="28"/>
        </w:rPr>
        <w:t>Практическая работа.</w:t>
      </w:r>
      <w:r w:rsidRPr="00A12288">
        <w:rPr>
          <w:sz w:val="28"/>
          <w:szCs w:val="28"/>
        </w:rPr>
        <w:t xml:space="preserve"> - Что можно? Что нельзя? К чему надо относиться осторожно? </w:t>
      </w:r>
      <w:proofErr w:type="gramStart"/>
      <w:r w:rsidRPr="00A12288">
        <w:rPr>
          <w:sz w:val="28"/>
          <w:szCs w:val="28"/>
        </w:rPr>
        <w:t>Обучающимся</w:t>
      </w:r>
      <w:proofErr w:type="gramEnd"/>
      <w:r w:rsidRPr="00A12288">
        <w:rPr>
          <w:sz w:val="28"/>
          <w:szCs w:val="28"/>
        </w:rPr>
        <w:t xml:space="preserve"> предлагается посмотреть ресурсы http://content-filtering.ru/aboutus, http://www.microsoft.com/eesti/haridus/veebivend/koomiksid/rus/ryhma_rooma.ht </w:t>
      </w:r>
      <w:proofErr w:type="spellStart"/>
      <w:r w:rsidRPr="00A12288">
        <w:rPr>
          <w:sz w:val="28"/>
          <w:szCs w:val="28"/>
        </w:rPr>
        <w:t>ml</w:t>
      </w:r>
      <w:proofErr w:type="spellEnd"/>
      <w:r w:rsidRPr="00A12288">
        <w:rPr>
          <w:sz w:val="28"/>
          <w:szCs w:val="28"/>
        </w:rPr>
        <w:t xml:space="preserve">, http://www.youtube.com/watch?v=y37Ax5TPc3s&amp;feature=related. Учитель спрашивает, что об этом можно прочитать на web-страницах и просит обучающихся сформулировать правила безопасной работы. Резюме (обсуждение найденной информации). Какие правила безопасной работы выбрали обучающиеся, посещая web-сайты?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4. </w:t>
      </w:r>
      <w:r w:rsidRPr="00B53582">
        <w:rPr>
          <w:b/>
          <w:sz w:val="28"/>
          <w:szCs w:val="28"/>
        </w:rPr>
        <w:t>Закрепление изученного материала.</w:t>
      </w:r>
      <w:r w:rsidRPr="00A12288">
        <w:rPr>
          <w:sz w:val="28"/>
          <w:szCs w:val="28"/>
        </w:rPr>
        <w:t xml:space="preserve"> Интернет – это новая среда взаимодействия людей. В ней новое звучание приобретают многие правила и закономерности, известные людям с давних времен. Попробую сформулировать некоторые простые рекомендации, используя хорошо известные образы. Современный Интернет – это не только обширная, но и настраиваемая среда обитания! В нем хорошо тому, кто может обустроить в нем собственное пространство и научиться управлять им. Записывайте свои впечатления в </w:t>
      </w:r>
      <w:proofErr w:type="spellStart"/>
      <w:r w:rsidRPr="00A12288">
        <w:rPr>
          <w:sz w:val="28"/>
          <w:szCs w:val="28"/>
        </w:rPr>
        <w:t>блог</w:t>
      </w:r>
      <w:proofErr w:type="spellEnd"/>
      <w:r w:rsidRPr="00A12288">
        <w:rPr>
          <w:sz w:val="28"/>
          <w:szCs w:val="28"/>
        </w:rPr>
        <w:t xml:space="preserve">, создавайте галереи своих фотографий и видео, </w:t>
      </w:r>
      <w:r w:rsidRPr="00A12288">
        <w:rPr>
          <w:sz w:val="28"/>
          <w:szCs w:val="28"/>
        </w:rPr>
        <w:lastRenderedPageBreak/>
        <w:t>включайте в друзья людей, которым вы доверяете. Тогда вместо бессмысленного блуждания по сети ваше Интернет-общение будет приносить пользу.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</w:t>
      </w:r>
      <w:r w:rsidRPr="00B53582">
        <w:rPr>
          <w:b/>
          <w:sz w:val="28"/>
          <w:szCs w:val="28"/>
        </w:rPr>
        <w:t>Рефлексия.</w:t>
      </w:r>
      <w:r w:rsidRPr="00A12288">
        <w:rPr>
          <w:sz w:val="28"/>
          <w:szCs w:val="28"/>
        </w:rPr>
        <w:t xml:space="preserve"> На данном этапе предлагается подвести итоги урока Интерне</w:t>
      </w:r>
      <w:proofErr w:type="gramStart"/>
      <w:r w:rsidRPr="00A12288">
        <w:rPr>
          <w:sz w:val="28"/>
          <w:szCs w:val="28"/>
        </w:rPr>
        <w:t>т-</w:t>
      </w:r>
      <w:proofErr w:type="gramEnd"/>
      <w:r w:rsidRPr="00A12288">
        <w:rPr>
          <w:sz w:val="28"/>
          <w:szCs w:val="28"/>
        </w:rPr>
        <w:t xml:space="preserve"> безопасности: на столе лежат три смайлика, обучающимся необходимо выбрать и положите перед собой тот, который соответствует настроению школьника. Урок понравился. Узнал что-то новое. Урок понравился. Ничего нового не узнал. Урок не понравился. Зря время потерял. 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 Оценивание </w:t>
      </w:r>
      <w:proofErr w:type="gramStart"/>
      <w:r w:rsidRPr="00A12288">
        <w:rPr>
          <w:sz w:val="28"/>
          <w:szCs w:val="28"/>
        </w:rPr>
        <w:t>обучающихся</w:t>
      </w:r>
      <w:proofErr w:type="gramEnd"/>
      <w:r w:rsidRPr="00A12288">
        <w:rPr>
          <w:sz w:val="28"/>
          <w:szCs w:val="28"/>
        </w:rPr>
        <w:t>.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Информация о домашнем задании,</w:t>
      </w:r>
      <w:r w:rsidR="00B53582">
        <w:rPr>
          <w:sz w:val="28"/>
          <w:szCs w:val="28"/>
        </w:rPr>
        <w:t xml:space="preserve"> инструкция о его выполнении: </w:t>
      </w:r>
    </w:p>
    <w:p w:rsidR="00B53582" w:rsidRDefault="00A12288" w:rsidP="00E41683">
      <w:pPr>
        <w:jc w:val="both"/>
        <w:rPr>
          <w:sz w:val="28"/>
          <w:szCs w:val="28"/>
        </w:rPr>
      </w:pPr>
      <w:r w:rsidRPr="00A12288">
        <w:rPr>
          <w:sz w:val="28"/>
          <w:szCs w:val="28"/>
        </w:rPr>
        <w:t xml:space="preserve"> 1. Дать определение понятию «информационная безопасность».</w:t>
      </w:r>
    </w:p>
    <w:p w:rsidR="00A12288" w:rsidRPr="00A12288" w:rsidRDefault="00A12288" w:rsidP="00E41683">
      <w:pPr>
        <w:jc w:val="both"/>
        <w:rPr>
          <w:color w:val="548DD4" w:themeColor="text2" w:themeTint="99"/>
          <w:sz w:val="28"/>
          <w:szCs w:val="28"/>
        </w:rPr>
      </w:pPr>
      <w:r w:rsidRPr="00A12288">
        <w:rPr>
          <w:sz w:val="28"/>
          <w:szCs w:val="28"/>
        </w:rPr>
        <w:t xml:space="preserve"> 2. Составить информационный лист «Моя безопасная сеть»</w:t>
      </w:r>
    </w:p>
    <w:sectPr w:rsidR="00A12288" w:rsidRPr="00A12288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41683"/>
    <w:rsid w:val="000001D6"/>
    <w:rsid w:val="00005429"/>
    <w:rsid w:val="000066B5"/>
    <w:rsid w:val="00013153"/>
    <w:rsid w:val="00021A81"/>
    <w:rsid w:val="00027CD8"/>
    <w:rsid w:val="00027D68"/>
    <w:rsid w:val="00051330"/>
    <w:rsid w:val="00055068"/>
    <w:rsid w:val="00092E05"/>
    <w:rsid w:val="00093B2E"/>
    <w:rsid w:val="000B5FFC"/>
    <w:rsid w:val="000B689A"/>
    <w:rsid w:val="000B6D08"/>
    <w:rsid w:val="000C6969"/>
    <w:rsid w:val="000F5877"/>
    <w:rsid w:val="00106A71"/>
    <w:rsid w:val="00144CF4"/>
    <w:rsid w:val="00145333"/>
    <w:rsid w:val="00167A10"/>
    <w:rsid w:val="0017379A"/>
    <w:rsid w:val="001737F4"/>
    <w:rsid w:val="00173A4A"/>
    <w:rsid w:val="001870DE"/>
    <w:rsid w:val="0019086B"/>
    <w:rsid w:val="001B2855"/>
    <w:rsid w:val="001C14EF"/>
    <w:rsid w:val="001D1181"/>
    <w:rsid w:val="001D3CF7"/>
    <w:rsid w:val="001D6247"/>
    <w:rsid w:val="001E2D42"/>
    <w:rsid w:val="00271F90"/>
    <w:rsid w:val="002869D5"/>
    <w:rsid w:val="002C0269"/>
    <w:rsid w:val="002E34D8"/>
    <w:rsid w:val="003106DF"/>
    <w:rsid w:val="00350F8E"/>
    <w:rsid w:val="00353512"/>
    <w:rsid w:val="0036139D"/>
    <w:rsid w:val="00396CF8"/>
    <w:rsid w:val="003E60B2"/>
    <w:rsid w:val="003E69DC"/>
    <w:rsid w:val="00404BA9"/>
    <w:rsid w:val="0041191A"/>
    <w:rsid w:val="00411D9A"/>
    <w:rsid w:val="0044086A"/>
    <w:rsid w:val="00446D88"/>
    <w:rsid w:val="004742D1"/>
    <w:rsid w:val="00481FB8"/>
    <w:rsid w:val="0049044E"/>
    <w:rsid w:val="0049180C"/>
    <w:rsid w:val="004C091F"/>
    <w:rsid w:val="004E4BF1"/>
    <w:rsid w:val="004F36BA"/>
    <w:rsid w:val="0051271B"/>
    <w:rsid w:val="005316F1"/>
    <w:rsid w:val="00542A7D"/>
    <w:rsid w:val="0055675D"/>
    <w:rsid w:val="00567738"/>
    <w:rsid w:val="00571E9E"/>
    <w:rsid w:val="00582CAD"/>
    <w:rsid w:val="00586D7D"/>
    <w:rsid w:val="005A2C25"/>
    <w:rsid w:val="005B34C8"/>
    <w:rsid w:val="005B6029"/>
    <w:rsid w:val="005D0705"/>
    <w:rsid w:val="005F553E"/>
    <w:rsid w:val="00611785"/>
    <w:rsid w:val="00620674"/>
    <w:rsid w:val="00640801"/>
    <w:rsid w:val="00642BF9"/>
    <w:rsid w:val="006729C3"/>
    <w:rsid w:val="00677042"/>
    <w:rsid w:val="0068644E"/>
    <w:rsid w:val="006A3E47"/>
    <w:rsid w:val="006C162C"/>
    <w:rsid w:val="00703C5C"/>
    <w:rsid w:val="007104FC"/>
    <w:rsid w:val="00725258"/>
    <w:rsid w:val="007553EB"/>
    <w:rsid w:val="0075582F"/>
    <w:rsid w:val="00785390"/>
    <w:rsid w:val="007854D0"/>
    <w:rsid w:val="007C0363"/>
    <w:rsid w:val="007D090A"/>
    <w:rsid w:val="00815658"/>
    <w:rsid w:val="00824086"/>
    <w:rsid w:val="008275C2"/>
    <w:rsid w:val="008429BE"/>
    <w:rsid w:val="008511FC"/>
    <w:rsid w:val="00861BED"/>
    <w:rsid w:val="00884369"/>
    <w:rsid w:val="008B1E1D"/>
    <w:rsid w:val="008B5168"/>
    <w:rsid w:val="008C7BF5"/>
    <w:rsid w:val="008D6B50"/>
    <w:rsid w:val="00924074"/>
    <w:rsid w:val="00936D49"/>
    <w:rsid w:val="0094490A"/>
    <w:rsid w:val="00956A87"/>
    <w:rsid w:val="00971CF0"/>
    <w:rsid w:val="0099405F"/>
    <w:rsid w:val="009A7B98"/>
    <w:rsid w:val="009D6727"/>
    <w:rsid w:val="009F0A50"/>
    <w:rsid w:val="009F1758"/>
    <w:rsid w:val="009F50DD"/>
    <w:rsid w:val="00A009C9"/>
    <w:rsid w:val="00A111A0"/>
    <w:rsid w:val="00A12288"/>
    <w:rsid w:val="00A1299C"/>
    <w:rsid w:val="00A25304"/>
    <w:rsid w:val="00A30FE1"/>
    <w:rsid w:val="00A35535"/>
    <w:rsid w:val="00A43542"/>
    <w:rsid w:val="00A46DFE"/>
    <w:rsid w:val="00A52365"/>
    <w:rsid w:val="00A56B28"/>
    <w:rsid w:val="00A6163F"/>
    <w:rsid w:val="00A64EAF"/>
    <w:rsid w:val="00A85AB0"/>
    <w:rsid w:val="00AA1EA2"/>
    <w:rsid w:val="00AB0706"/>
    <w:rsid w:val="00AB6011"/>
    <w:rsid w:val="00AC69A7"/>
    <w:rsid w:val="00AD17DA"/>
    <w:rsid w:val="00AE0639"/>
    <w:rsid w:val="00AE0CC0"/>
    <w:rsid w:val="00AE7879"/>
    <w:rsid w:val="00AF00A7"/>
    <w:rsid w:val="00B30DAF"/>
    <w:rsid w:val="00B53582"/>
    <w:rsid w:val="00B57CDE"/>
    <w:rsid w:val="00BE159F"/>
    <w:rsid w:val="00BE668B"/>
    <w:rsid w:val="00C10FF0"/>
    <w:rsid w:val="00C11EC1"/>
    <w:rsid w:val="00C15DA8"/>
    <w:rsid w:val="00C1697E"/>
    <w:rsid w:val="00C226AC"/>
    <w:rsid w:val="00C45C52"/>
    <w:rsid w:val="00C654A8"/>
    <w:rsid w:val="00C74B53"/>
    <w:rsid w:val="00CC3A59"/>
    <w:rsid w:val="00CC73E9"/>
    <w:rsid w:val="00CE4FFD"/>
    <w:rsid w:val="00D00B87"/>
    <w:rsid w:val="00D26789"/>
    <w:rsid w:val="00DA7DD6"/>
    <w:rsid w:val="00DC046A"/>
    <w:rsid w:val="00DF2FC6"/>
    <w:rsid w:val="00E32C4B"/>
    <w:rsid w:val="00E41683"/>
    <w:rsid w:val="00E4610A"/>
    <w:rsid w:val="00E46BF1"/>
    <w:rsid w:val="00E62132"/>
    <w:rsid w:val="00E660B3"/>
    <w:rsid w:val="00EA78F2"/>
    <w:rsid w:val="00EC1838"/>
    <w:rsid w:val="00F00CF5"/>
    <w:rsid w:val="00F06A76"/>
    <w:rsid w:val="00F35720"/>
    <w:rsid w:val="00F616D9"/>
    <w:rsid w:val="00F6300A"/>
    <w:rsid w:val="00FA30BF"/>
    <w:rsid w:val="00FB5259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1375</Words>
  <Characters>7844</Characters>
  <Application>Microsoft Office Word</Application>
  <DocSecurity>0</DocSecurity>
  <Lines>65</Lines>
  <Paragraphs>18</Paragraphs>
  <ScaleCrop>false</ScaleCrop>
  <Company>Microsoft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2015-09-24T18:32:00Z</dcterms:created>
  <dcterms:modified xsi:type="dcterms:W3CDTF">2015-09-24T18:42:00Z</dcterms:modified>
</cp:coreProperties>
</file>